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0C9D" w14:textId="741034C5" w:rsidR="001D52C4" w:rsidRDefault="001D52C4">
      <w:pPr>
        <w:spacing w:after="200" w:line="276" w:lineRule="auto"/>
        <w:rPr>
          <w:sz w:val="22"/>
          <w:szCs w:val="22"/>
        </w:rPr>
      </w:pPr>
    </w:p>
    <w:p w14:paraId="307AA45F" w14:textId="77777777" w:rsidR="001D52C4" w:rsidRPr="00807543" w:rsidRDefault="001D52C4" w:rsidP="001D52C4">
      <w:pPr>
        <w:autoSpaceDE w:val="0"/>
        <w:autoSpaceDN w:val="0"/>
        <w:adjustRightInd w:val="0"/>
        <w:ind w:firstLine="284"/>
        <w:jc w:val="center"/>
        <w:rPr>
          <w:rFonts w:eastAsia="Calibri"/>
          <w:lang w:eastAsia="en-US"/>
        </w:rPr>
      </w:pPr>
    </w:p>
    <w:p w14:paraId="6D6974D6" w14:textId="50803439" w:rsidR="001D52C4" w:rsidRPr="00807543" w:rsidRDefault="001D52C4" w:rsidP="00807543">
      <w:pPr>
        <w:ind w:left="360" w:right="640"/>
        <w:jc w:val="center"/>
        <w:outlineLvl w:val="0"/>
        <w:rPr>
          <w:b/>
        </w:rPr>
      </w:pPr>
      <w:r w:rsidRPr="00807543">
        <w:rPr>
          <w:b/>
        </w:rPr>
        <w:t>ЗАЯВКА</w:t>
      </w:r>
    </w:p>
    <w:p w14:paraId="01B41A60" w14:textId="61605E59" w:rsidR="001D52C4" w:rsidRPr="00807543" w:rsidRDefault="001D52C4" w:rsidP="001D52C4">
      <w:pPr>
        <w:jc w:val="center"/>
        <w:rPr>
          <w:b/>
        </w:rPr>
      </w:pPr>
      <w:r w:rsidRPr="00807543">
        <w:rPr>
          <w:b/>
        </w:rPr>
        <w:t>на участие в областном фестивале «Шахматы - больше, чем игра»</w:t>
      </w:r>
    </w:p>
    <w:p w14:paraId="75648640" w14:textId="77777777" w:rsidR="001D52C4" w:rsidRPr="00807543" w:rsidRDefault="001D52C4" w:rsidP="001D52C4">
      <w:pPr>
        <w:pStyle w:val="10"/>
        <w:tabs>
          <w:tab w:val="left" w:pos="126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874F11B" w14:textId="1B4DA7A2" w:rsidR="00A564DA" w:rsidRPr="00807543" w:rsidRDefault="001D52C4" w:rsidP="001D52C4">
      <w:pPr>
        <w:pStyle w:val="10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07543">
        <w:rPr>
          <w:rFonts w:ascii="Times New Roman" w:hAnsi="Times New Roman"/>
          <w:sz w:val="24"/>
          <w:szCs w:val="24"/>
        </w:rPr>
        <w:t xml:space="preserve">Наименование муниципального </w:t>
      </w:r>
      <w:r w:rsidR="00A564DA" w:rsidRPr="00807543">
        <w:rPr>
          <w:rFonts w:ascii="Times New Roman" w:hAnsi="Times New Roman"/>
          <w:sz w:val="24"/>
          <w:szCs w:val="24"/>
        </w:rPr>
        <w:t>округа</w:t>
      </w:r>
      <w:r w:rsidR="00B920B9">
        <w:rPr>
          <w:rFonts w:ascii="Times New Roman" w:hAnsi="Times New Roman"/>
          <w:sz w:val="24"/>
          <w:szCs w:val="24"/>
        </w:rPr>
        <w:t xml:space="preserve"> </w:t>
      </w:r>
      <w:r w:rsidR="00A564DA" w:rsidRPr="00807543">
        <w:rPr>
          <w:rFonts w:ascii="Times New Roman" w:hAnsi="Times New Roman"/>
          <w:sz w:val="24"/>
          <w:szCs w:val="24"/>
        </w:rPr>
        <w:t>___________</w:t>
      </w:r>
      <w:r w:rsidR="00B920B9">
        <w:rPr>
          <w:rFonts w:ascii="Times New Roman" w:hAnsi="Times New Roman"/>
          <w:sz w:val="24"/>
          <w:szCs w:val="24"/>
        </w:rPr>
        <w:t>_________</w:t>
      </w:r>
      <w:r w:rsidR="00A564DA" w:rsidRPr="00807543">
        <w:rPr>
          <w:rFonts w:ascii="Times New Roman" w:hAnsi="Times New Roman"/>
          <w:sz w:val="24"/>
          <w:szCs w:val="24"/>
        </w:rPr>
        <w:t>__________________________</w:t>
      </w:r>
    </w:p>
    <w:p w14:paraId="2C7F39FE" w14:textId="687C1D0B" w:rsidR="001D52C4" w:rsidRPr="00807543" w:rsidRDefault="001D52C4" w:rsidP="001D52C4">
      <w:pPr>
        <w:pStyle w:val="10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07543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807543">
        <w:rPr>
          <w:rFonts w:ascii="Times New Roman" w:hAnsi="Times New Roman"/>
          <w:sz w:val="24"/>
          <w:szCs w:val="24"/>
        </w:rPr>
        <w:t>_________</w:t>
      </w:r>
    </w:p>
    <w:p w14:paraId="27E08FAE" w14:textId="77777777" w:rsidR="001D52C4" w:rsidRPr="00807543" w:rsidRDefault="001D52C4" w:rsidP="001D52C4">
      <w:pPr>
        <w:pStyle w:val="10"/>
        <w:tabs>
          <w:tab w:val="left" w:pos="1260"/>
        </w:tabs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F4C7D9" w14:textId="77777777" w:rsidR="001D52C4" w:rsidRDefault="001D52C4" w:rsidP="001D52C4">
      <w:pPr>
        <w:pStyle w:val="10"/>
        <w:tabs>
          <w:tab w:val="left" w:pos="126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807543">
        <w:rPr>
          <w:rFonts w:ascii="Times New Roman" w:hAnsi="Times New Roman"/>
          <w:sz w:val="24"/>
          <w:szCs w:val="24"/>
        </w:rPr>
        <w:t>Состав команды участников, распределение по интерактивным площадкам</w:t>
      </w:r>
    </w:p>
    <w:p w14:paraId="680F1E68" w14:textId="77777777" w:rsidR="00807543" w:rsidRPr="00807543" w:rsidRDefault="00807543" w:rsidP="001D52C4">
      <w:pPr>
        <w:pStyle w:val="10"/>
        <w:tabs>
          <w:tab w:val="left" w:pos="126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2676"/>
        <w:gridCol w:w="2958"/>
        <w:gridCol w:w="1409"/>
      </w:tblGrid>
      <w:tr w:rsidR="001D52C4" w:rsidRPr="00807543" w14:paraId="50BA9234" w14:textId="77777777" w:rsidTr="00B920B9">
        <w:trPr>
          <w:trHeight w:val="519"/>
        </w:trPr>
        <w:tc>
          <w:tcPr>
            <w:tcW w:w="2672" w:type="dxa"/>
            <w:vAlign w:val="center"/>
          </w:tcPr>
          <w:p w14:paraId="05A3AE2C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bCs/>
                <w:sz w:val="24"/>
                <w:szCs w:val="24"/>
              </w:rPr>
              <w:t>Интерактивная площадка</w:t>
            </w:r>
          </w:p>
        </w:tc>
        <w:tc>
          <w:tcPr>
            <w:tcW w:w="2676" w:type="dxa"/>
            <w:vAlign w:val="center"/>
          </w:tcPr>
          <w:p w14:paraId="735D7578" w14:textId="77777777" w:rsidR="001D52C4" w:rsidRPr="00807543" w:rsidRDefault="001D52C4" w:rsidP="00B56F99">
            <w:pPr>
              <w:pStyle w:val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958" w:type="dxa"/>
          </w:tcPr>
          <w:p w14:paraId="6370723B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 (краткое наименование)</w:t>
            </w:r>
          </w:p>
        </w:tc>
        <w:tc>
          <w:tcPr>
            <w:tcW w:w="1409" w:type="dxa"/>
          </w:tcPr>
          <w:p w14:paraId="6BDB222A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1D52C4" w:rsidRPr="00807543" w14:paraId="76764F07" w14:textId="77777777" w:rsidTr="00B920B9">
        <w:trPr>
          <w:trHeight w:val="649"/>
        </w:trPr>
        <w:tc>
          <w:tcPr>
            <w:tcW w:w="2672" w:type="dxa"/>
            <w:vMerge w:val="restart"/>
            <w:vAlign w:val="center"/>
          </w:tcPr>
          <w:p w14:paraId="2087B2EE" w14:textId="77777777" w:rsidR="001D52C4" w:rsidRPr="00807543" w:rsidRDefault="001D52C4" w:rsidP="00807543">
            <w:pPr>
              <w:pStyle w:val="10"/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543">
              <w:rPr>
                <w:rFonts w:ascii="Times New Roman" w:hAnsi="Times New Roman"/>
                <w:sz w:val="24"/>
                <w:szCs w:val="24"/>
              </w:rPr>
              <w:t>Шахматный квест «Игра на все времена» для учащихся 5–7 классов</w:t>
            </w:r>
          </w:p>
        </w:tc>
        <w:tc>
          <w:tcPr>
            <w:tcW w:w="2676" w:type="dxa"/>
          </w:tcPr>
          <w:p w14:paraId="10E8065E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048F694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A28489B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2C4" w:rsidRPr="00807543" w14:paraId="3368902E" w14:textId="77777777" w:rsidTr="00B920B9">
        <w:trPr>
          <w:trHeight w:val="688"/>
        </w:trPr>
        <w:tc>
          <w:tcPr>
            <w:tcW w:w="2672" w:type="dxa"/>
            <w:vMerge/>
            <w:vAlign w:val="center"/>
          </w:tcPr>
          <w:p w14:paraId="33C2AEF6" w14:textId="77777777" w:rsidR="001D52C4" w:rsidRPr="00807543" w:rsidRDefault="001D52C4" w:rsidP="00807543">
            <w:pPr>
              <w:pStyle w:val="10"/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4EBEF11A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E345534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8B56ECE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2C4" w:rsidRPr="00807543" w14:paraId="618E583E" w14:textId="77777777" w:rsidTr="00B920B9">
        <w:trPr>
          <w:trHeight w:val="712"/>
        </w:trPr>
        <w:tc>
          <w:tcPr>
            <w:tcW w:w="2672" w:type="dxa"/>
            <w:vMerge w:val="restart"/>
            <w:vAlign w:val="center"/>
          </w:tcPr>
          <w:p w14:paraId="4D700928" w14:textId="77777777" w:rsidR="001D52C4" w:rsidRPr="00807543" w:rsidRDefault="001D52C4" w:rsidP="00807543">
            <w:pPr>
              <w:pStyle w:val="10"/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543">
              <w:rPr>
                <w:rFonts w:ascii="Times New Roman" w:hAnsi="Times New Roman"/>
                <w:sz w:val="24"/>
                <w:szCs w:val="24"/>
              </w:rPr>
              <w:t>Шахматный квест «Игра на все времена» для учащихся 8–10 классов</w:t>
            </w:r>
          </w:p>
        </w:tc>
        <w:tc>
          <w:tcPr>
            <w:tcW w:w="2676" w:type="dxa"/>
          </w:tcPr>
          <w:p w14:paraId="5E1C1234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75F34A73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17C1DC2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2C4" w:rsidRPr="00807543" w14:paraId="5F76A54B" w14:textId="77777777" w:rsidTr="00B920B9">
        <w:trPr>
          <w:trHeight w:val="722"/>
        </w:trPr>
        <w:tc>
          <w:tcPr>
            <w:tcW w:w="2672" w:type="dxa"/>
            <w:vMerge/>
            <w:vAlign w:val="center"/>
          </w:tcPr>
          <w:p w14:paraId="2CDC2847" w14:textId="77777777" w:rsidR="001D52C4" w:rsidRPr="00807543" w:rsidRDefault="001D52C4" w:rsidP="00807543">
            <w:pPr>
              <w:pStyle w:val="10"/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14:paraId="1501F8E6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7B63F83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5AF41A7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52C4" w:rsidRPr="00807543" w14:paraId="4BF4146A" w14:textId="77777777" w:rsidTr="00B920B9">
        <w:trPr>
          <w:trHeight w:val="259"/>
        </w:trPr>
        <w:tc>
          <w:tcPr>
            <w:tcW w:w="2672" w:type="dxa"/>
            <w:vAlign w:val="center"/>
          </w:tcPr>
          <w:p w14:paraId="65B01160" w14:textId="77777777" w:rsidR="001D52C4" w:rsidRPr="00807543" w:rsidRDefault="001D52C4" w:rsidP="00807543">
            <w:pPr>
              <w:pStyle w:val="10"/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543">
              <w:rPr>
                <w:rFonts w:ascii="Times New Roman" w:hAnsi="Times New Roman"/>
                <w:sz w:val="24"/>
                <w:szCs w:val="24"/>
              </w:rPr>
              <w:t>Сеанс одновременной игры в классические шахматы победителей регионального этапа соревнований по шахматам «Белая ладья» 2025 года с учащимися 5-7 классов</w:t>
            </w:r>
          </w:p>
        </w:tc>
        <w:tc>
          <w:tcPr>
            <w:tcW w:w="2676" w:type="dxa"/>
          </w:tcPr>
          <w:p w14:paraId="2E9775A1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03886E98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4076D2D" w14:textId="77777777" w:rsidR="001D52C4" w:rsidRPr="00807543" w:rsidRDefault="001D52C4" w:rsidP="00B56F99">
            <w:pPr>
              <w:pStyle w:val="10"/>
              <w:tabs>
                <w:tab w:val="left" w:pos="22"/>
              </w:tabs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001C5" w14:textId="77777777" w:rsidR="001D52C4" w:rsidRPr="00807543" w:rsidRDefault="001D52C4" w:rsidP="001D52C4">
      <w:pPr>
        <w:pStyle w:val="10"/>
        <w:tabs>
          <w:tab w:val="left" w:pos="1260"/>
        </w:tabs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10C58B" w14:textId="77777777" w:rsidR="001D52C4" w:rsidRPr="00807543" w:rsidRDefault="001D52C4" w:rsidP="001D52C4">
      <w:pPr>
        <w:pStyle w:val="10"/>
        <w:tabs>
          <w:tab w:val="left" w:pos="126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732" w:type="dxa"/>
        <w:tblLook w:val="04A0" w:firstRow="1" w:lastRow="0" w:firstColumn="1" w:lastColumn="0" w:noHBand="0" w:noVBand="1"/>
      </w:tblPr>
      <w:tblGrid>
        <w:gridCol w:w="2689"/>
        <w:gridCol w:w="4110"/>
        <w:gridCol w:w="2933"/>
      </w:tblGrid>
      <w:tr w:rsidR="001D52C4" w:rsidRPr="00807543" w14:paraId="1F083497" w14:textId="77777777" w:rsidTr="00B56F99">
        <w:trPr>
          <w:trHeight w:val="598"/>
        </w:trPr>
        <w:tc>
          <w:tcPr>
            <w:tcW w:w="2689" w:type="dxa"/>
          </w:tcPr>
          <w:p w14:paraId="707763BF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sz w:val="24"/>
                <w:szCs w:val="24"/>
              </w:rPr>
              <w:t>ФИО руководителя команды</w:t>
            </w:r>
          </w:p>
        </w:tc>
        <w:tc>
          <w:tcPr>
            <w:tcW w:w="4110" w:type="dxa"/>
          </w:tcPr>
          <w:p w14:paraId="2F3A9923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sz w:val="24"/>
                <w:szCs w:val="24"/>
              </w:rPr>
              <w:t>Должность, место работы</w:t>
            </w:r>
          </w:p>
        </w:tc>
        <w:tc>
          <w:tcPr>
            <w:tcW w:w="2933" w:type="dxa"/>
          </w:tcPr>
          <w:p w14:paraId="7611AC34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543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1D52C4" w:rsidRPr="00807543" w14:paraId="1481353A" w14:textId="77777777" w:rsidTr="00B56F99">
        <w:trPr>
          <w:trHeight w:val="606"/>
        </w:trPr>
        <w:tc>
          <w:tcPr>
            <w:tcW w:w="2689" w:type="dxa"/>
          </w:tcPr>
          <w:p w14:paraId="18D63556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CC8EBB9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14:paraId="7307FCFC" w14:textId="77777777" w:rsidR="001D52C4" w:rsidRPr="00807543" w:rsidRDefault="001D52C4" w:rsidP="00B56F99">
            <w:pPr>
              <w:pStyle w:val="10"/>
              <w:tabs>
                <w:tab w:val="left" w:pos="12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E3B847" w14:textId="77777777" w:rsidR="001D52C4" w:rsidRPr="00807543" w:rsidRDefault="001D52C4" w:rsidP="001D52C4">
      <w:pPr>
        <w:pStyle w:val="10"/>
        <w:tabs>
          <w:tab w:val="left" w:pos="12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215D34" w14:textId="77777777" w:rsidR="001D52C4" w:rsidRPr="00807543" w:rsidRDefault="001D52C4" w:rsidP="001D52C4">
      <w:pPr>
        <w:pStyle w:val="10"/>
        <w:tabs>
          <w:tab w:val="left" w:pos="126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D014C76" w14:textId="77777777" w:rsidR="001D52C4" w:rsidRPr="00807543" w:rsidRDefault="001D52C4" w:rsidP="001D52C4">
      <w:pPr>
        <w:jc w:val="both"/>
      </w:pPr>
    </w:p>
    <w:p w14:paraId="15DF2A07" w14:textId="77777777" w:rsidR="001D52C4" w:rsidRPr="00807543" w:rsidRDefault="001D52C4" w:rsidP="001D52C4">
      <w:pPr>
        <w:jc w:val="both"/>
      </w:pPr>
      <w:r w:rsidRPr="00807543">
        <w:t>Руководитель муниципального органа</w:t>
      </w:r>
    </w:p>
    <w:p w14:paraId="2D5C1C3F" w14:textId="77777777" w:rsidR="001D52C4" w:rsidRPr="00807543" w:rsidRDefault="001D52C4" w:rsidP="001D52C4">
      <w:pPr>
        <w:jc w:val="both"/>
      </w:pPr>
      <w:r w:rsidRPr="00807543">
        <w:t xml:space="preserve">исполнительной власти, осуществляющего </w:t>
      </w:r>
    </w:p>
    <w:p w14:paraId="41B45E39" w14:textId="77777777" w:rsidR="001D52C4" w:rsidRPr="00807543" w:rsidRDefault="001D52C4" w:rsidP="001D52C4">
      <w:r w:rsidRPr="00807543">
        <w:t>управление в сфере образования                        ___________________________</w:t>
      </w:r>
    </w:p>
    <w:p w14:paraId="3F8F9988" w14:textId="77777777" w:rsidR="001D52C4" w:rsidRPr="00807543" w:rsidRDefault="001D52C4" w:rsidP="001D52C4">
      <w:pPr>
        <w:ind w:left="6300"/>
        <w:jc w:val="both"/>
      </w:pPr>
      <w:r w:rsidRPr="00807543">
        <w:t>подпись, печать</w:t>
      </w:r>
    </w:p>
    <w:p w14:paraId="71C822BC" w14:textId="6B26391D" w:rsidR="00C7758C" w:rsidRPr="00807543" w:rsidRDefault="00C7758C">
      <w:pPr>
        <w:spacing w:after="200" w:line="276" w:lineRule="auto"/>
      </w:pPr>
      <w:r w:rsidRPr="00807543">
        <w:br w:type="page"/>
      </w:r>
    </w:p>
    <w:p w14:paraId="1BAD7828" w14:textId="5F458A79" w:rsidR="00C7758C" w:rsidRPr="00807543" w:rsidRDefault="00C7758C" w:rsidP="00C7758C">
      <w:pPr>
        <w:widowControl w:val="0"/>
        <w:suppressAutoHyphens/>
        <w:jc w:val="right"/>
        <w:rPr>
          <w:rFonts w:eastAsia="Lucida Sans Unicode" w:cs="Tahoma"/>
          <w:b/>
          <w:bCs/>
          <w:i/>
          <w:iCs/>
          <w:lang w:eastAsia="en-US" w:bidi="en-US"/>
        </w:rPr>
      </w:pPr>
      <w:r w:rsidRPr="00807543">
        <w:rPr>
          <w:rFonts w:eastAsia="Lucida Sans Unicode" w:cs="Tahoma"/>
          <w:b/>
          <w:bCs/>
          <w:i/>
          <w:iCs/>
          <w:lang w:eastAsia="en-US" w:bidi="en-US"/>
        </w:rPr>
        <w:lastRenderedPageBreak/>
        <w:t>Приложение 4</w:t>
      </w:r>
    </w:p>
    <w:p w14:paraId="68E75971" w14:textId="77777777" w:rsidR="00C7758C" w:rsidRPr="00E217C9" w:rsidRDefault="00C7758C" w:rsidP="00C7758C">
      <w:pPr>
        <w:widowControl w:val="0"/>
        <w:suppressAutoHyphens/>
        <w:ind w:left="540"/>
        <w:jc w:val="center"/>
        <w:rPr>
          <w:rFonts w:eastAsia="Lucida Sans Unicode" w:cs="Tahoma"/>
          <w:b/>
          <w:sz w:val="26"/>
          <w:szCs w:val="26"/>
          <w:lang w:eastAsia="en-US" w:bidi="en-US"/>
        </w:rPr>
      </w:pPr>
      <w:r w:rsidRPr="00E217C9">
        <w:rPr>
          <w:rFonts w:eastAsia="Lucida Sans Unicode" w:cs="Tahoma"/>
          <w:b/>
          <w:sz w:val="26"/>
          <w:szCs w:val="26"/>
          <w:lang w:eastAsia="en-US" w:bidi="en-US"/>
        </w:rPr>
        <w:t xml:space="preserve">Согласие родителя (законного представителя) </w:t>
      </w:r>
    </w:p>
    <w:p w14:paraId="0E5F25C3" w14:textId="77777777" w:rsidR="00C7758C" w:rsidRPr="00C7758C" w:rsidRDefault="00C7758C" w:rsidP="00C7758C">
      <w:pPr>
        <w:widowControl w:val="0"/>
        <w:suppressAutoHyphens/>
        <w:ind w:left="540"/>
        <w:jc w:val="center"/>
        <w:rPr>
          <w:rFonts w:eastAsia="Lucida Sans Unicode" w:cs="Tahoma"/>
          <w:bCs/>
          <w:sz w:val="22"/>
          <w:szCs w:val="22"/>
          <w:lang w:eastAsia="en-US" w:bidi="en-US"/>
        </w:rPr>
      </w:pPr>
      <w:r w:rsidRPr="00C7758C">
        <w:rPr>
          <w:rFonts w:eastAsia="Lucida Sans Unicode" w:cs="Tahoma"/>
          <w:bCs/>
          <w:sz w:val="22"/>
          <w:szCs w:val="22"/>
          <w:lang w:eastAsia="en-US" w:bidi="en-US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14:paraId="5391C769" w14:textId="7F96CEC0" w:rsidR="00C7758C" w:rsidRPr="00E217C9" w:rsidRDefault="00C7758C" w:rsidP="00C7758C">
      <w:pPr>
        <w:widowControl w:val="0"/>
        <w:suppressAutoHyphens/>
        <w:jc w:val="center"/>
        <w:rPr>
          <w:rFonts w:eastAsia="Lucida Sans Unicode"/>
          <w:b/>
          <w:sz w:val="26"/>
          <w:szCs w:val="26"/>
          <w:lang w:eastAsia="en-US" w:bidi="en-US"/>
        </w:rPr>
      </w:pPr>
      <w:r w:rsidRPr="00E217C9">
        <w:rPr>
          <w:rFonts w:eastAsia="Lucida Sans Unicode"/>
          <w:b/>
          <w:bCs/>
          <w:sz w:val="26"/>
          <w:szCs w:val="26"/>
          <w:lang w:eastAsia="en-US" w:bidi="en-US"/>
        </w:rPr>
        <w:t>Областной фестивал</w:t>
      </w:r>
      <w:r>
        <w:rPr>
          <w:rFonts w:eastAsia="Lucida Sans Unicode"/>
          <w:b/>
          <w:bCs/>
          <w:sz w:val="26"/>
          <w:szCs w:val="26"/>
          <w:lang w:eastAsia="en-US" w:bidi="en-US"/>
        </w:rPr>
        <w:t>ь</w:t>
      </w:r>
      <w:r w:rsidRPr="00E217C9">
        <w:rPr>
          <w:rFonts w:eastAsia="Lucida Sans Unicode"/>
          <w:b/>
          <w:bCs/>
          <w:sz w:val="26"/>
          <w:szCs w:val="26"/>
          <w:lang w:eastAsia="en-US" w:bidi="en-US"/>
        </w:rPr>
        <w:t xml:space="preserve"> «Шахматы - </w:t>
      </w:r>
      <w:r w:rsidR="004A75E5" w:rsidRPr="00E217C9">
        <w:rPr>
          <w:rFonts w:eastAsia="Lucida Sans Unicode"/>
          <w:b/>
          <w:bCs/>
          <w:sz w:val="26"/>
          <w:szCs w:val="26"/>
          <w:lang w:eastAsia="en-US" w:bidi="en-US"/>
        </w:rPr>
        <w:t>больше,</w:t>
      </w:r>
      <w:r w:rsidRPr="00E217C9">
        <w:rPr>
          <w:rFonts w:eastAsia="Lucida Sans Unicode"/>
          <w:b/>
          <w:bCs/>
          <w:sz w:val="26"/>
          <w:szCs w:val="26"/>
          <w:lang w:eastAsia="en-US" w:bidi="en-US"/>
        </w:rPr>
        <w:t xml:space="preserve"> чем игра!»</w:t>
      </w:r>
    </w:p>
    <w:p w14:paraId="1A9BD67F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Я, ___________________________________________________________________________,</w:t>
      </w:r>
    </w:p>
    <w:p w14:paraId="67808752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16"/>
          <w:szCs w:val="16"/>
          <w:lang w:eastAsia="en-US" w:bidi="en-US"/>
        </w:rPr>
      </w:pPr>
      <w:r w:rsidRPr="001C6EEB">
        <w:rPr>
          <w:rFonts w:eastAsia="Lucida Sans Unicode" w:cs="Tahoma"/>
          <w:sz w:val="16"/>
          <w:szCs w:val="16"/>
          <w:lang w:eastAsia="en-US" w:bidi="en-US"/>
        </w:rPr>
        <w:t>(фамилия, имя, отчество родителя (законного представителя) полностью)</w:t>
      </w:r>
    </w:p>
    <w:p w14:paraId="48D4560A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6"/>
          <w:szCs w:val="6"/>
          <w:lang w:eastAsia="en-US" w:bidi="en-US"/>
        </w:rPr>
      </w:pPr>
    </w:p>
    <w:p w14:paraId="14F5A423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проживающий (</w:t>
      </w:r>
      <w:proofErr w:type="spellStart"/>
      <w:r w:rsidRPr="001C6EEB">
        <w:rPr>
          <w:rFonts w:eastAsia="Lucida Sans Unicode" w:cs="Tahoma"/>
          <w:lang w:eastAsia="en-US" w:bidi="en-US"/>
        </w:rPr>
        <w:t>ая</w:t>
      </w:r>
      <w:proofErr w:type="spellEnd"/>
      <w:r w:rsidRPr="001C6EEB">
        <w:rPr>
          <w:rFonts w:eastAsia="Lucida Sans Unicode" w:cs="Tahoma"/>
          <w:lang w:eastAsia="en-US" w:bidi="en-US"/>
        </w:rPr>
        <w:t>) по адресу ____________________________________________________,</w:t>
      </w:r>
    </w:p>
    <w:p w14:paraId="2EA698C6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16"/>
          <w:szCs w:val="16"/>
          <w:lang w:eastAsia="en-US" w:bidi="en-US"/>
        </w:rPr>
      </w:pPr>
      <w:r>
        <w:rPr>
          <w:rFonts w:eastAsia="Lucida Sans Unicode" w:cs="Tahoma"/>
          <w:sz w:val="16"/>
          <w:szCs w:val="16"/>
          <w:lang w:eastAsia="en-US" w:bidi="en-US"/>
        </w:rPr>
        <w:t xml:space="preserve">                                                        </w:t>
      </w:r>
      <w:r w:rsidRPr="001C6EEB">
        <w:rPr>
          <w:rFonts w:eastAsia="Lucida Sans Unicode" w:cs="Tahoma"/>
          <w:sz w:val="16"/>
          <w:szCs w:val="16"/>
          <w:lang w:eastAsia="en-US" w:bidi="en-US"/>
        </w:rPr>
        <w:t>(адрес места жительства)</w:t>
      </w:r>
    </w:p>
    <w:p w14:paraId="483FB766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 xml:space="preserve">паспорт__________________, выданный __________________________________________  </w:t>
      </w:r>
    </w:p>
    <w:p w14:paraId="4F6BAB3B" w14:textId="77777777" w:rsidR="00C7758C" w:rsidRPr="001C6EEB" w:rsidRDefault="00C7758C" w:rsidP="00C7758C">
      <w:pPr>
        <w:widowControl w:val="0"/>
        <w:suppressAutoHyphens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sz w:val="16"/>
          <w:szCs w:val="16"/>
          <w:lang w:eastAsia="en-US" w:bidi="en-US"/>
        </w:rPr>
        <w:t xml:space="preserve">                              (серия, номер)                                                  </w:t>
      </w:r>
      <w:r>
        <w:rPr>
          <w:rFonts w:eastAsia="Lucida Sans Unicode" w:cs="Tahoma"/>
          <w:sz w:val="16"/>
          <w:szCs w:val="16"/>
          <w:lang w:eastAsia="en-US" w:bidi="en-US"/>
        </w:rPr>
        <w:t xml:space="preserve">                           </w:t>
      </w:r>
      <w:r w:rsidRPr="001C6EEB">
        <w:rPr>
          <w:rFonts w:eastAsia="Lucida Sans Unicode" w:cs="Tahoma"/>
          <w:sz w:val="16"/>
          <w:szCs w:val="16"/>
          <w:lang w:eastAsia="en-US" w:bidi="en-US"/>
        </w:rPr>
        <w:t xml:space="preserve">  (дата выдачи)                   </w:t>
      </w:r>
    </w:p>
    <w:p w14:paraId="7094D4D7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_____________________________________________________________________________,</w:t>
      </w:r>
    </w:p>
    <w:p w14:paraId="18B63737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16"/>
          <w:szCs w:val="16"/>
          <w:lang w:eastAsia="en-US" w:bidi="en-US"/>
        </w:rPr>
      </w:pPr>
      <w:r w:rsidRPr="001C6EEB">
        <w:rPr>
          <w:rFonts w:eastAsia="Lucida Sans Unicode" w:cs="Tahoma"/>
          <w:sz w:val="16"/>
          <w:szCs w:val="16"/>
          <w:lang w:eastAsia="en-US" w:bidi="en-US"/>
        </w:rPr>
        <w:t>(наименование органа, выдавшего паспорт)</w:t>
      </w:r>
    </w:p>
    <w:p w14:paraId="2170FD3E" w14:textId="77777777" w:rsidR="00C7758C" w:rsidRPr="001C6EEB" w:rsidRDefault="00C7758C" w:rsidP="00C7758C">
      <w:pPr>
        <w:widowControl w:val="0"/>
        <w:suppressAutoHyphens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являясь на основании _______________________________________________________</w:t>
      </w:r>
      <w:r>
        <w:rPr>
          <w:rFonts w:eastAsia="Lucida Sans Unicode" w:cs="Tahoma"/>
          <w:lang w:eastAsia="en-US" w:bidi="en-US"/>
        </w:rPr>
        <w:t>_</w:t>
      </w:r>
      <w:r w:rsidRPr="001C6EEB">
        <w:rPr>
          <w:rFonts w:eastAsia="Lucida Sans Unicode" w:cs="Tahoma"/>
          <w:lang w:eastAsia="en-US" w:bidi="en-US"/>
        </w:rPr>
        <w:t>__</w:t>
      </w:r>
    </w:p>
    <w:p w14:paraId="06AFF936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sz w:val="16"/>
          <w:szCs w:val="16"/>
          <w:lang w:eastAsia="en-US" w:bidi="en-US"/>
        </w:rPr>
      </w:pPr>
      <w:r w:rsidRPr="001C6EEB">
        <w:rPr>
          <w:rFonts w:eastAsia="Lucida Sans Unicode" w:cs="Tahoma"/>
          <w:sz w:val="16"/>
          <w:szCs w:val="16"/>
          <w:lang w:eastAsia="en-US" w:bidi="en-US"/>
        </w:rPr>
        <w:t xml:space="preserve">                                                      (наименование документа, подтверждающие полномочия  родителя (законного представителя)</w:t>
      </w:r>
    </w:p>
    <w:p w14:paraId="27F83D3F" w14:textId="77777777" w:rsidR="00C7758C" w:rsidRPr="001C6EEB" w:rsidRDefault="00C7758C" w:rsidP="00C7758C">
      <w:pPr>
        <w:widowControl w:val="0"/>
        <w:suppressAutoHyphens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родителем (законным представителем) __________________________</w:t>
      </w:r>
      <w:r>
        <w:rPr>
          <w:rFonts w:eastAsia="Lucida Sans Unicode" w:cs="Tahoma"/>
          <w:lang w:eastAsia="en-US" w:bidi="en-US"/>
        </w:rPr>
        <w:t>_____</w:t>
      </w:r>
      <w:r w:rsidRPr="001C6EEB">
        <w:rPr>
          <w:rFonts w:eastAsia="Lucida Sans Unicode" w:cs="Tahoma"/>
          <w:lang w:eastAsia="en-US" w:bidi="en-US"/>
        </w:rPr>
        <w:t>____________,</w:t>
      </w:r>
    </w:p>
    <w:p w14:paraId="79526F4D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16"/>
          <w:szCs w:val="16"/>
          <w:lang w:eastAsia="en-US" w:bidi="en-US"/>
        </w:rPr>
      </w:pPr>
      <w:r>
        <w:rPr>
          <w:rFonts w:eastAsia="Lucida Sans Unicode" w:cs="Tahoma"/>
          <w:sz w:val="16"/>
          <w:szCs w:val="16"/>
          <w:lang w:eastAsia="en-US" w:bidi="en-US"/>
        </w:rPr>
        <w:t xml:space="preserve">                                                                                                        </w:t>
      </w:r>
      <w:r w:rsidRPr="001C6EEB">
        <w:rPr>
          <w:rFonts w:eastAsia="Lucida Sans Unicode" w:cs="Tahoma"/>
          <w:sz w:val="16"/>
          <w:szCs w:val="16"/>
          <w:lang w:eastAsia="en-US" w:bidi="en-US"/>
        </w:rPr>
        <w:t>(фамилия, имя, отчество ребенка (подопечного) полностью)</w:t>
      </w:r>
    </w:p>
    <w:p w14:paraId="6A84DFDF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10"/>
          <w:szCs w:val="10"/>
          <w:lang w:eastAsia="en-US" w:bidi="en-US"/>
        </w:rPr>
      </w:pPr>
    </w:p>
    <w:p w14:paraId="068D5471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14:paraId="76ED3223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sz w:val="10"/>
          <w:szCs w:val="10"/>
          <w:lang w:eastAsia="en-US" w:bidi="en-US"/>
        </w:rPr>
      </w:pPr>
    </w:p>
    <w:p w14:paraId="04A966AC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_____________________________________________________________________________,</w:t>
      </w:r>
    </w:p>
    <w:p w14:paraId="71D494FF" w14:textId="77777777" w:rsidR="00C7758C" w:rsidRPr="001C6EEB" w:rsidRDefault="00C7758C" w:rsidP="00C7758C">
      <w:pPr>
        <w:widowControl w:val="0"/>
        <w:suppressAutoHyphens/>
        <w:rPr>
          <w:rFonts w:eastAsia="Lucida Sans Unicode" w:cs="Tahoma"/>
          <w:sz w:val="10"/>
          <w:szCs w:val="10"/>
          <w:lang w:eastAsia="en-US" w:bidi="en-US"/>
        </w:rPr>
      </w:pPr>
    </w:p>
    <w:p w14:paraId="0364E38A" w14:textId="77777777" w:rsidR="00C7758C" w:rsidRPr="001C6EEB" w:rsidRDefault="00C7758C" w:rsidP="00C7758C">
      <w:pPr>
        <w:widowControl w:val="0"/>
        <w:suppressAutoHyphens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класс обучения _____, дата рождения ребенка (число, месяц, год):______</w:t>
      </w:r>
      <w:r>
        <w:rPr>
          <w:rFonts w:eastAsia="Lucida Sans Unicode" w:cs="Tahoma"/>
          <w:lang w:eastAsia="en-US" w:bidi="en-US"/>
        </w:rPr>
        <w:t>______</w:t>
      </w:r>
      <w:r w:rsidRPr="001C6EEB">
        <w:rPr>
          <w:rFonts w:eastAsia="Lucida Sans Unicode" w:cs="Tahoma"/>
          <w:lang w:eastAsia="en-US" w:bidi="en-US"/>
        </w:rPr>
        <w:t xml:space="preserve">________, </w:t>
      </w:r>
    </w:p>
    <w:p w14:paraId="5079E3FF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sz w:val="10"/>
          <w:szCs w:val="10"/>
          <w:lang w:eastAsia="en-US" w:bidi="en-US"/>
        </w:rPr>
      </w:pPr>
    </w:p>
    <w:p w14:paraId="6F2C96AF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паспорт (свидетельство о рождении ребенка) _________</w:t>
      </w:r>
      <w:r>
        <w:rPr>
          <w:rFonts w:eastAsia="Lucida Sans Unicode" w:cs="Tahoma"/>
          <w:lang w:eastAsia="en-US" w:bidi="en-US"/>
        </w:rPr>
        <w:t>__________________________</w:t>
      </w:r>
      <w:r w:rsidRPr="001C6EEB">
        <w:rPr>
          <w:rFonts w:eastAsia="Lucida Sans Unicode" w:cs="Tahoma"/>
          <w:lang w:eastAsia="en-US" w:bidi="en-US"/>
        </w:rPr>
        <w:t>__, выдан</w:t>
      </w:r>
      <w:r>
        <w:rPr>
          <w:rFonts w:eastAsia="Lucida Sans Unicode" w:cs="Tahoma"/>
          <w:lang w:eastAsia="en-US" w:bidi="en-US"/>
        </w:rPr>
        <w:t>ный________________________</w:t>
      </w:r>
      <w:r w:rsidRPr="001C6EEB">
        <w:rPr>
          <w:rFonts w:eastAsia="Lucida Sans Unicode" w:cs="Tahoma"/>
          <w:lang w:eastAsia="en-US" w:bidi="en-US"/>
        </w:rPr>
        <w:t>____________________________________________</w:t>
      </w:r>
    </w:p>
    <w:p w14:paraId="1C9DAABE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 xml:space="preserve">                                                            </w:t>
      </w:r>
      <w:r w:rsidRPr="001C6EEB">
        <w:rPr>
          <w:rFonts w:eastAsia="Lucida Sans Unicode" w:cs="Tahoma"/>
          <w:sz w:val="16"/>
          <w:szCs w:val="16"/>
          <w:lang w:eastAsia="en-US" w:bidi="en-US"/>
        </w:rPr>
        <w:t xml:space="preserve">(серия, номер)                                                               (дата выдачи)                   </w:t>
      </w:r>
    </w:p>
    <w:p w14:paraId="67ABF58A" w14:textId="77777777" w:rsidR="00C7758C" w:rsidRPr="001C6EEB" w:rsidRDefault="00C7758C" w:rsidP="00C7758C">
      <w:pPr>
        <w:widowControl w:val="0"/>
        <w:suppressAutoHyphens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____</w:t>
      </w:r>
      <w:r>
        <w:rPr>
          <w:rFonts w:eastAsia="Lucida Sans Unicode" w:cs="Tahoma"/>
          <w:lang w:eastAsia="en-US" w:bidi="en-US"/>
        </w:rPr>
        <w:t>__________________________</w:t>
      </w:r>
      <w:r w:rsidRPr="001C6EEB">
        <w:rPr>
          <w:rFonts w:eastAsia="Lucida Sans Unicode" w:cs="Tahoma"/>
          <w:lang w:eastAsia="en-US" w:bidi="en-US"/>
        </w:rPr>
        <w:t>____________________________________</w:t>
      </w:r>
      <w:r>
        <w:rPr>
          <w:rFonts w:eastAsia="Lucida Sans Unicode" w:cs="Tahoma"/>
          <w:lang w:eastAsia="en-US" w:bidi="en-US"/>
        </w:rPr>
        <w:t>_</w:t>
      </w:r>
      <w:r w:rsidRPr="001C6EEB">
        <w:rPr>
          <w:rFonts w:eastAsia="Lucida Sans Unicode" w:cs="Tahoma"/>
          <w:lang w:eastAsia="en-US" w:bidi="en-US"/>
        </w:rPr>
        <w:t>__________</w:t>
      </w:r>
    </w:p>
    <w:p w14:paraId="4AF7AA04" w14:textId="77777777" w:rsidR="00C7758C" w:rsidRPr="001C6EEB" w:rsidRDefault="00C7758C" w:rsidP="00C7758C">
      <w:pPr>
        <w:widowControl w:val="0"/>
        <w:suppressAutoHyphens/>
        <w:jc w:val="center"/>
        <w:rPr>
          <w:rFonts w:eastAsia="Lucida Sans Unicode" w:cs="Tahoma"/>
          <w:sz w:val="16"/>
          <w:szCs w:val="16"/>
          <w:lang w:eastAsia="en-US" w:bidi="en-US"/>
        </w:rPr>
      </w:pPr>
      <w:r w:rsidRPr="001C6EEB">
        <w:rPr>
          <w:rFonts w:eastAsia="Lucida Sans Unicode" w:cs="Tahoma"/>
          <w:sz w:val="16"/>
          <w:szCs w:val="16"/>
          <w:lang w:eastAsia="en-US" w:bidi="en-US"/>
        </w:rPr>
        <w:t>(наименование органа, выдавшего паспорт/свидетельство о рождении ребенка)</w:t>
      </w:r>
    </w:p>
    <w:p w14:paraId="78625728" w14:textId="77777777" w:rsidR="00C7758C" w:rsidRPr="001C6EEB" w:rsidRDefault="00C7758C" w:rsidP="00C7758C">
      <w:pPr>
        <w:widowControl w:val="0"/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образовательным автономным учреждением дополнительного образования Ярославской области «Центр детей и юношества», находящимся по адресу: г. Ярославль, пр-т Дзержинского, д. 21 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ГОАУ ДО ЯО «Центр детей и юношества» </w:t>
      </w:r>
      <w:hyperlink r:id="rId6" w:history="1">
        <w:r w:rsidRPr="001C6EEB">
          <w:rPr>
            <w:rFonts w:eastAsia="Lucida Sans Unicode" w:cs="Tahoma"/>
            <w:lang w:eastAsia="en-US" w:bidi="en-US"/>
          </w:rPr>
          <w:t>http://www.yarcdu.ru</w:t>
        </w:r>
      </w:hyperlink>
      <w:r w:rsidRPr="001C6EEB">
        <w:rPr>
          <w:rFonts w:eastAsia="Lucida Sans Unicode" w:cs="Tahoma"/>
          <w:lang w:eastAsia="en-US" w:bidi="en-US"/>
        </w:rPr>
        <w:t>.</w:t>
      </w:r>
    </w:p>
    <w:p w14:paraId="6FB699E1" w14:textId="77777777" w:rsidR="00C7758C" w:rsidRPr="001C6EEB" w:rsidRDefault="00C7758C" w:rsidP="00C7758C">
      <w:pPr>
        <w:widowControl w:val="0"/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 xml:space="preserve">Я 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4B3A52C9" w14:textId="77777777" w:rsidR="00C7758C" w:rsidRPr="001C6EEB" w:rsidRDefault="00C7758C" w:rsidP="00C7758C">
      <w:pPr>
        <w:widowControl w:val="0"/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14:paraId="1786C137" w14:textId="77777777" w:rsidR="00C7758C" w:rsidRPr="001C6EEB" w:rsidRDefault="00C7758C" w:rsidP="00C7758C">
      <w:pPr>
        <w:widowControl w:val="0"/>
        <w:suppressAutoHyphens/>
        <w:ind w:firstLine="709"/>
        <w:jc w:val="both"/>
        <w:rPr>
          <w:rFonts w:eastAsia="Lucida Sans Unicode" w:cs="Tahoma"/>
          <w:lang w:eastAsia="en-US" w:bidi="en-US"/>
        </w:rPr>
      </w:pPr>
      <w:r w:rsidRPr="001C6EEB">
        <w:rPr>
          <w:rFonts w:eastAsia="Lucida Sans Unicode" w:cs="Tahoma"/>
          <w:lang w:eastAsia="en-US" w:bidi="en-US"/>
        </w:rPr>
        <w:t>Данное согласие может быть отозвано в порядке, установленном законодательством Российской Федерации.</w:t>
      </w:r>
    </w:p>
    <w:p w14:paraId="27AF0671" w14:textId="77777777" w:rsidR="00C7758C" w:rsidRPr="00C7758C" w:rsidRDefault="00C7758C" w:rsidP="00C7758C">
      <w:pPr>
        <w:widowControl w:val="0"/>
        <w:suppressAutoHyphens/>
        <w:jc w:val="both"/>
        <w:rPr>
          <w:rFonts w:eastAsia="Lucida Sans Unicode" w:cs="Tahoma"/>
          <w:sz w:val="16"/>
          <w:szCs w:val="16"/>
          <w:lang w:val="en-US" w:eastAsia="en-US" w:bidi="en-US"/>
        </w:rPr>
      </w:pPr>
      <w:r w:rsidRPr="001C6EEB">
        <w:rPr>
          <w:rFonts w:eastAsia="Lucida Sans Unicode" w:cs="Tahoma"/>
          <w:lang w:eastAsia="en-US" w:bidi="en-US"/>
        </w:rPr>
        <w:t xml:space="preserve"> </w:t>
      </w:r>
      <w:r>
        <w:rPr>
          <w:rFonts w:eastAsia="Lucida Sans Unicode" w:cs="Tahoma"/>
          <w:lang w:val="en-US" w:eastAsia="en-US" w:bidi="en-US"/>
        </w:rPr>
        <w:t>«_____»______________20</w:t>
      </w:r>
      <w:r>
        <w:rPr>
          <w:rFonts w:eastAsia="Lucida Sans Unicode" w:cs="Tahoma"/>
          <w:lang w:eastAsia="en-US" w:bidi="en-US"/>
        </w:rPr>
        <w:t>25</w:t>
      </w:r>
      <w:r w:rsidRPr="001C6EEB">
        <w:rPr>
          <w:rFonts w:eastAsia="Lucida Sans Unicode" w:cs="Tahoma"/>
          <w:lang w:val="en-US" w:eastAsia="en-US" w:bidi="en-US"/>
        </w:rPr>
        <w:t xml:space="preserve"> г. ___________________________</w:t>
      </w:r>
      <w:r>
        <w:rPr>
          <w:rFonts w:eastAsia="Lucida Sans Unicode" w:cs="Tahoma"/>
          <w:lang w:eastAsia="en-US" w:bidi="en-US"/>
        </w:rPr>
        <w:t xml:space="preserve"> / </w:t>
      </w:r>
      <w:r w:rsidRPr="001C6EEB">
        <w:rPr>
          <w:rFonts w:eastAsia="Lucida Sans Unicode" w:cs="Tahoma"/>
          <w:lang w:val="en-US" w:eastAsia="en-US" w:bidi="en-US"/>
        </w:rPr>
        <w:t>_____________________</w:t>
      </w:r>
    </w:p>
    <w:p w14:paraId="0096DE05" w14:textId="5E115242" w:rsidR="00C7758C" w:rsidRDefault="00C7758C" w:rsidP="00C7758C">
      <w:pPr>
        <w:rPr>
          <w:sz w:val="20"/>
          <w:szCs w:val="20"/>
        </w:rPr>
      </w:pPr>
      <w:r w:rsidRPr="00C7758C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C7758C">
        <w:rPr>
          <w:sz w:val="20"/>
          <w:szCs w:val="20"/>
        </w:rPr>
        <w:t xml:space="preserve">     подпись                                         расшифровка</w:t>
      </w:r>
    </w:p>
    <w:p w14:paraId="76EC2CD2" w14:textId="77777777" w:rsidR="00035A4A" w:rsidRPr="00807543" w:rsidRDefault="00035A4A" w:rsidP="00035A4A">
      <w:pPr>
        <w:jc w:val="right"/>
        <w:rPr>
          <w:b/>
          <w:bCs/>
          <w:i/>
          <w:iCs/>
        </w:rPr>
      </w:pPr>
      <w:r w:rsidRPr="00807543">
        <w:rPr>
          <w:b/>
          <w:bCs/>
          <w:i/>
          <w:iCs/>
        </w:rPr>
        <w:lastRenderedPageBreak/>
        <w:t>Приложение 5</w:t>
      </w:r>
    </w:p>
    <w:tbl>
      <w:tblPr>
        <w:tblW w:w="11276" w:type="dxa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6"/>
      </w:tblGrid>
      <w:tr w:rsidR="00035A4A" w:rsidRPr="00480315" w14:paraId="22BFE602" w14:textId="77777777" w:rsidTr="00925E3A">
        <w:trPr>
          <w:trHeight w:val="204"/>
        </w:trPr>
        <w:tc>
          <w:tcPr>
            <w:tcW w:w="1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06C19" w14:textId="77777777" w:rsidR="00035A4A" w:rsidRPr="00480315" w:rsidRDefault="00035A4A" w:rsidP="00B56F99">
            <w:pPr>
              <w:jc w:val="center"/>
              <w:rPr>
                <w:b/>
                <w:sz w:val="20"/>
                <w:szCs w:val="20"/>
              </w:rPr>
            </w:pPr>
            <w:r w:rsidRPr="00480315">
              <w:rPr>
                <w:b/>
                <w:sz w:val="20"/>
                <w:szCs w:val="20"/>
              </w:rPr>
              <w:t>Согласие на обработку персональных данных</w:t>
            </w:r>
            <w:r>
              <w:rPr>
                <w:b/>
                <w:sz w:val="20"/>
                <w:szCs w:val="20"/>
              </w:rPr>
              <w:t xml:space="preserve"> педагогического работника</w:t>
            </w:r>
          </w:p>
        </w:tc>
      </w:tr>
      <w:tr w:rsidR="00035A4A" w:rsidRPr="00480315" w14:paraId="03E8DD14" w14:textId="77777777" w:rsidTr="00925E3A">
        <w:trPr>
          <w:trHeight w:val="6661"/>
        </w:trPr>
        <w:tc>
          <w:tcPr>
            <w:tcW w:w="1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795EC" w14:textId="77777777" w:rsidR="00035A4A" w:rsidRPr="00FF2981" w:rsidRDefault="00035A4A" w:rsidP="00B56F99">
            <w:pPr>
              <w:spacing w:before="240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Я, ________________________________________________________________________________________________</w:t>
            </w:r>
            <w:r>
              <w:rPr>
                <w:sz w:val="20"/>
                <w:szCs w:val="20"/>
              </w:rPr>
              <w:t>__</w:t>
            </w:r>
            <w:r w:rsidRPr="00FF2981">
              <w:rPr>
                <w:sz w:val="20"/>
                <w:szCs w:val="20"/>
              </w:rPr>
              <w:t>________</w:t>
            </w:r>
          </w:p>
          <w:p w14:paraId="6D6F453D" w14:textId="77777777" w:rsidR="00035A4A" w:rsidRPr="00FF2981" w:rsidRDefault="00035A4A" w:rsidP="00B56F9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F2981">
              <w:rPr>
                <w:sz w:val="20"/>
                <w:szCs w:val="20"/>
                <w:vertAlign w:val="superscript"/>
              </w:rPr>
              <w:t>(фамилия, имя, отчество полностью без сокращений)</w:t>
            </w:r>
          </w:p>
          <w:p w14:paraId="60C03270" w14:textId="77777777" w:rsidR="00035A4A" w:rsidRPr="00FF2981" w:rsidRDefault="00035A4A" w:rsidP="00B56F99">
            <w:pPr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паспорт серия  ________ № _____________, выдан ___________________________________________________</w:t>
            </w:r>
            <w:r>
              <w:rPr>
                <w:sz w:val="20"/>
                <w:szCs w:val="20"/>
              </w:rPr>
              <w:t>__</w:t>
            </w:r>
            <w:r w:rsidRPr="00FF2981">
              <w:rPr>
                <w:sz w:val="20"/>
                <w:szCs w:val="20"/>
              </w:rPr>
              <w:t>___________</w:t>
            </w:r>
          </w:p>
          <w:p w14:paraId="485BE780" w14:textId="77777777" w:rsidR="00035A4A" w:rsidRPr="00FF2981" w:rsidRDefault="00035A4A" w:rsidP="00B56F99">
            <w:pPr>
              <w:jc w:val="both"/>
              <w:rPr>
                <w:sz w:val="20"/>
                <w:szCs w:val="20"/>
                <w:vertAlign w:val="superscript"/>
              </w:rPr>
            </w:pPr>
            <w:r w:rsidRPr="00FF2981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(кем и когда выдан</w:t>
            </w:r>
            <w:r>
              <w:rPr>
                <w:sz w:val="20"/>
                <w:szCs w:val="20"/>
                <w:vertAlign w:val="superscript"/>
              </w:rPr>
              <w:t>, код подразделения</w:t>
            </w:r>
            <w:r w:rsidRPr="00FF2981">
              <w:rPr>
                <w:sz w:val="20"/>
                <w:szCs w:val="20"/>
                <w:vertAlign w:val="superscript"/>
              </w:rPr>
              <w:t>)</w:t>
            </w:r>
          </w:p>
          <w:p w14:paraId="08CCFA29" w14:textId="77777777" w:rsidR="00035A4A" w:rsidRPr="00A6120F" w:rsidRDefault="00035A4A" w:rsidP="00B56F99">
            <w:pPr>
              <w:rPr>
                <w:sz w:val="20"/>
                <w:szCs w:val="20"/>
              </w:rPr>
            </w:pPr>
            <w:r w:rsidRPr="00A6120F">
              <w:rPr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>____________________________________________Телефон_____________________</w:t>
            </w:r>
          </w:p>
          <w:p w14:paraId="3AA5B682" w14:textId="77777777" w:rsidR="00035A4A" w:rsidRPr="00FF2981" w:rsidRDefault="00035A4A" w:rsidP="00B56F99">
            <w:pPr>
              <w:spacing w:line="220" w:lineRule="exact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 xml:space="preserve">даю согласие Оператору персональных данных - </w:t>
            </w:r>
            <w:r w:rsidRPr="00FF2981">
              <w:rPr>
                <w:b/>
                <w:sz w:val="20"/>
                <w:szCs w:val="20"/>
              </w:rPr>
              <w:t>государственному образовательному автономному учреждению дополнительного образования Ярославской области «Центр детей и юношества»</w:t>
            </w:r>
            <w:r w:rsidRPr="00FF2981">
              <w:rPr>
                <w:sz w:val="20"/>
                <w:szCs w:val="20"/>
              </w:rPr>
              <w:t xml:space="preserve"> (ГОАУ ДО ЯО «Центр детей и юношества»), расположенному по адресу: </w:t>
            </w:r>
            <w:smartTag w:uri="urn:schemas-microsoft-com:office:smarttags" w:element="metricconverter">
              <w:smartTagPr>
                <w:attr w:name="ProductID" w:val="150044, г"/>
              </w:smartTagPr>
              <w:r w:rsidRPr="00FF2981">
                <w:rPr>
                  <w:sz w:val="20"/>
                  <w:szCs w:val="20"/>
                </w:rPr>
                <w:t>150044, г</w:t>
              </w:r>
            </w:smartTag>
            <w:r w:rsidRPr="00FF2981">
              <w:rPr>
                <w:sz w:val="20"/>
                <w:szCs w:val="20"/>
              </w:rPr>
              <w:t xml:space="preserve">. Ярославль, пр-т Дзержинского, д. 21, на обработку,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моих персональных данных: фамилия, имя, отчество, дата рождения, </w:t>
            </w:r>
            <w:r w:rsidRPr="00FF2981">
              <w:rPr>
                <w:sz w:val="20"/>
                <w:szCs w:val="20"/>
                <w:lang w:val="en-US"/>
              </w:rPr>
              <w:t>c</w:t>
            </w:r>
            <w:r w:rsidRPr="00FF2981">
              <w:rPr>
                <w:sz w:val="20"/>
                <w:szCs w:val="20"/>
              </w:rPr>
              <w:t>ведения о месте работы, занимаемая должность, телефон (</w:t>
            </w:r>
            <w:r>
              <w:rPr>
                <w:sz w:val="20"/>
                <w:szCs w:val="20"/>
              </w:rPr>
              <w:t>рабочий</w:t>
            </w:r>
            <w:r w:rsidRPr="00FF2981">
              <w:rPr>
                <w:sz w:val="20"/>
                <w:szCs w:val="20"/>
              </w:rPr>
              <w:t>, мобильный), адрес электронной почты, биометрические данные (цветное/черно-белое цифровое фотографическое изображение (фотография) лица, видеоизображение).</w:t>
            </w:r>
          </w:p>
          <w:p w14:paraId="02577B3D" w14:textId="77777777" w:rsidR="00035A4A" w:rsidRPr="00FF2981" w:rsidRDefault="00035A4A" w:rsidP="00B56F99">
            <w:pPr>
              <w:spacing w:line="220" w:lineRule="exact"/>
              <w:ind w:firstLine="708"/>
              <w:rPr>
                <w:bCs/>
                <w:sz w:val="20"/>
                <w:szCs w:val="20"/>
              </w:rPr>
            </w:pPr>
            <w:r w:rsidRPr="00FF2981">
              <w:rPr>
                <w:bCs/>
                <w:sz w:val="20"/>
                <w:szCs w:val="20"/>
              </w:rPr>
              <w:t>Обработка моих персональных данных допускается в следующих целях:</w:t>
            </w:r>
          </w:p>
          <w:p w14:paraId="711F76C0" w14:textId="77777777" w:rsidR="00035A4A" w:rsidRPr="00FF2981" w:rsidRDefault="00035A4A" w:rsidP="00B56F99">
            <w:pPr>
              <w:numPr>
                <w:ilvl w:val="0"/>
                <w:numId w:val="4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 xml:space="preserve">проведение </w:t>
            </w:r>
            <w:r w:rsidRPr="008C75B3">
              <w:rPr>
                <w:b/>
                <w:bCs/>
                <w:sz w:val="20"/>
                <w:szCs w:val="20"/>
              </w:rPr>
              <w:t>областного фестиваля «Шахматы – больше, чем игра»;</w:t>
            </w:r>
          </w:p>
          <w:p w14:paraId="5F1B884E" w14:textId="77777777" w:rsidR="00035A4A" w:rsidRPr="00FF2981" w:rsidRDefault="00035A4A" w:rsidP="00B56F99">
            <w:pPr>
              <w:numPr>
                <w:ilvl w:val="0"/>
                <w:numId w:val="4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обеспечение соблюдения законов и иных нормативных правовых актов;</w:t>
            </w:r>
          </w:p>
          <w:p w14:paraId="3E49001D" w14:textId="77777777" w:rsidR="00035A4A" w:rsidRPr="00FF2981" w:rsidRDefault="00035A4A" w:rsidP="00B56F99">
            <w:pPr>
              <w:numPr>
                <w:ilvl w:val="0"/>
                <w:numId w:val="4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обеспечение личной безопасности;</w:t>
            </w:r>
          </w:p>
          <w:p w14:paraId="119621F8" w14:textId="77777777" w:rsidR="00035A4A" w:rsidRPr="00FF2981" w:rsidRDefault="00035A4A" w:rsidP="00B56F99">
            <w:pPr>
              <w:numPr>
                <w:ilvl w:val="0"/>
                <w:numId w:val="4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достоверности предоставляемой информации в контрольно-надзорные органы при проведении проверок;</w:t>
            </w:r>
          </w:p>
          <w:p w14:paraId="47A1DADE" w14:textId="77777777" w:rsidR="00035A4A" w:rsidRPr="00FF2981" w:rsidRDefault="00035A4A" w:rsidP="00B56F99">
            <w:pPr>
              <w:numPr>
                <w:ilvl w:val="0"/>
                <w:numId w:val="4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информирование о деятельности ГОАУ ДО ЯО «Центр детей и юношества» путем размещения информации в СМИ, информационно-телекоммуникационных системах.</w:t>
            </w:r>
          </w:p>
          <w:p w14:paraId="27566432" w14:textId="77777777" w:rsidR="00035A4A" w:rsidRPr="00FF2981" w:rsidRDefault="00035A4A" w:rsidP="00B56F99">
            <w:pPr>
              <w:pStyle w:val="consnormal"/>
              <w:spacing w:before="0" w:beforeAutospacing="0" w:after="0" w:afterAutospacing="0" w:line="220" w:lineRule="exact"/>
              <w:ind w:firstLine="318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Мои персональные данные могут обрабатываться любым способом: автоматизированная обработка; неавтоматизированная обработка.</w:t>
            </w:r>
          </w:p>
          <w:p w14:paraId="384E9B12" w14:textId="77777777" w:rsidR="00035A4A" w:rsidRPr="00FF2981" w:rsidRDefault="00035A4A" w:rsidP="00B56F99">
            <w:pPr>
              <w:pStyle w:val="consnormal"/>
              <w:spacing w:before="0" w:beforeAutospacing="0" w:after="0" w:afterAutospacing="0" w:line="220" w:lineRule="exact"/>
              <w:ind w:firstLine="318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Согласие действует в период проведения</w:t>
            </w:r>
            <w:r>
              <w:t xml:space="preserve"> </w:t>
            </w:r>
            <w:r w:rsidRPr="008C75B3">
              <w:rPr>
                <w:b/>
                <w:bCs/>
                <w:sz w:val="20"/>
                <w:szCs w:val="20"/>
              </w:rPr>
              <w:t>областного фестиваля «Шахматы – больше, чем игра»</w:t>
            </w:r>
            <w:r w:rsidRPr="008C75B3">
              <w:rPr>
                <w:sz w:val="20"/>
                <w:szCs w:val="20"/>
              </w:rPr>
              <w:t xml:space="preserve"> </w:t>
            </w:r>
            <w:r w:rsidRPr="00FF2981">
              <w:rPr>
                <w:sz w:val="20"/>
                <w:szCs w:val="20"/>
              </w:rPr>
              <w:t>и</w:t>
            </w:r>
            <w:r w:rsidRPr="00FF2981">
              <w:rPr>
                <w:b/>
                <w:sz w:val="20"/>
                <w:szCs w:val="20"/>
              </w:rPr>
              <w:t xml:space="preserve"> </w:t>
            </w:r>
            <w:r w:rsidRPr="00FF2981">
              <w:rPr>
                <w:sz w:val="20"/>
                <w:szCs w:val="20"/>
              </w:rPr>
              <w:t>после его окончания – в течение срока хранения документов, содержащих мои персональные данные, установленного действующим законодательством</w:t>
            </w:r>
            <w:r>
              <w:rPr>
                <w:sz w:val="20"/>
                <w:szCs w:val="20"/>
              </w:rPr>
              <w:t xml:space="preserve"> Российской Федерации</w:t>
            </w:r>
            <w:r w:rsidRPr="00FF2981">
              <w:rPr>
                <w:sz w:val="20"/>
                <w:szCs w:val="20"/>
              </w:rPr>
              <w:t xml:space="preserve">. </w:t>
            </w:r>
          </w:p>
          <w:p w14:paraId="7E6713D0" w14:textId="77777777" w:rsidR="00035A4A" w:rsidRDefault="00035A4A" w:rsidP="00035A4A">
            <w:pPr>
              <w:spacing w:line="220" w:lineRule="exact"/>
              <w:ind w:firstLine="318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 xml:space="preserve">Настоящим Согласием подтверждается, что я уведомлен о том, что письменным заявлением имею право отозвать настоящее Согласие на обработку моих персональных данных. </w:t>
            </w:r>
          </w:p>
          <w:p w14:paraId="202BDB5F" w14:textId="3756221A" w:rsidR="00035A4A" w:rsidRPr="00FF2981" w:rsidRDefault="00035A4A" w:rsidP="00035A4A">
            <w:pPr>
              <w:spacing w:line="220" w:lineRule="exact"/>
              <w:jc w:val="both"/>
              <w:rPr>
                <w:sz w:val="20"/>
                <w:szCs w:val="20"/>
              </w:rPr>
            </w:pPr>
            <w:r w:rsidRPr="00FF2981">
              <w:rPr>
                <w:sz w:val="20"/>
                <w:szCs w:val="20"/>
              </w:rPr>
              <w:t>_________________      ____________________________________________ «____» ____________ 20____г.</w:t>
            </w:r>
          </w:p>
          <w:p w14:paraId="4D8B91CB" w14:textId="6ACADFA8" w:rsidR="00035A4A" w:rsidRPr="00480315" w:rsidRDefault="00035A4A" w:rsidP="00B56F9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vertAlign w:val="superscript"/>
              </w:rPr>
            </w:pPr>
            <w:r w:rsidRPr="00480315">
              <w:rPr>
                <w:sz w:val="20"/>
                <w:szCs w:val="20"/>
                <w:vertAlign w:val="superscript"/>
              </w:rPr>
              <w:t xml:space="preserve">             </w:t>
            </w:r>
            <w:r w:rsidRPr="00480315">
              <w:rPr>
                <w:bCs/>
                <w:sz w:val="20"/>
                <w:szCs w:val="20"/>
                <w:vertAlign w:val="superscript"/>
              </w:rPr>
              <w:t>подпись</w:t>
            </w:r>
            <w:r w:rsidRPr="00480315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</w:t>
            </w:r>
            <w:r w:rsidRPr="00480315">
              <w:rPr>
                <w:bCs/>
                <w:sz w:val="20"/>
                <w:szCs w:val="20"/>
                <w:vertAlign w:val="superscript"/>
              </w:rPr>
              <w:t>расшифровка подписи                                                                                          дата</w:t>
            </w:r>
          </w:p>
          <w:p w14:paraId="7E65011E" w14:textId="77777777" w:rsidR="00035A4A" w:rsidRPr="00480315" w:rsidRDefault="00035A4A" w:rsidP="00B56F9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35A4A" w:rsidRPr="00480315" w14:paraId="586965B8" w14:textId="77777777" w:rsidTr="00925E3A">
        <w:trPr>
          <w:trHeight w:val="310"/>
        </w:trPr>
        <w:tc>
          <w:tcPr>
            <w:tcW w:w="1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1EFDE" w14:textId="77777777" w:rsidR="00035A4A" w:rsidRDefault="00035A4A" w:rsidP="00B56F99">
            <w:pPr>
              <w:jc w:val="center"/>
              <w:rPr>
                <w:b/>
                <w:sz w:val="20"/>
                <w:szCs w:val="20"/>
              </w:rPr>
            </w:pPr>
            <w:r w:rsidRPr="00480315">
              <w:rPr>
                <w:b/>
                <w:sz w:val="20"/>
                <w:szCs w:val="20"/>
              </w:rPr>
              <w:t xml:space="preserve">Согласие на обработку </w:t>
            </w:r>
            <w:r w:rsidRPr="00480315">
              <w:rPr>
                <w:b/>
                <w:sz w:val="20"/>
                <w:szCs w:val="20"/>
                <w:shd w:val="clear" w:color="auto" w:fill="FFFFFF"/>
              </w:rPr>
              <w:t>персональных данных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педагогического работника</w:t>
            </w:r>
            <w:r w:rsidRPr="00480315">
              <w:rPr>
                <w:b/>
                <w:sz w:val="20"/>
                <w:szCs w:val="20"/>
                <w:shd w:val="clear" w:color="auto" w:fill="FFFFFF"/>
              </w:rPr>
              <w:t>, разрешенных</w:t>
            </w:r>
            <w:r w:rsidRPr="00480315">
              <w:rPr>
                <w:b/>
                <w:sz w:val="20"/>
                <w:szCs w:val="20"/>
              </w:rPr>
              <w:t xml:space="preserve"> для распространения</w:t>
            </w:r>
          </w:p>
          <w:p w14:paraId="21FBEABF" w14:textId="77777777" w:rsidR="00035A4A" w:rsidRPr="00480315" w:rsidRDefault="00035A4A" w:rsidP="00B56F99">
            <w:pPr>
              <w:jc w:val="center"/>
              <w:rPr>
                <w:b/>
              </w:rPr>
            </w:pPr>
          </w:p>
        </w:tc>
      </w:tr>
      <w:tr w:rsidR="00035A4A" w:rsidRPr="00480315" w14:paraId="1319E6F4" w14:textId="77777777" w:rsidTr="00925E3A">
        <w:trPr>
          <w:trHeight w:val="7160"/>
        </w:trPr>
        <w:tc>
          <w:tcPr>
            <w:tcW w:w="11276" w:type="dxa"/>
            <w:tcBorders>
              <w:top w:val="nil"/>
              <w:left w:val="nil"/>
              <w:bottom w:val="nil"/>
              <w:right w:val="nil"/>
            </w:tcBorders>
          </w:tcPr>
          <w:p w14:paraId="5E7036DB" w14:textId="77777777" w:rsidR="00035A4A" w:rsidRPr="00667F29" w:rsidRDefault="00035A4A" w:rsidP="00B56F99">
            <w:pPr>
              <w:jc w:val="both"/>
              <w:rPr>
                <w:sz w:val="20"/>
                <w:szCs w:val="20"/>
              </w:rPr>
            </w:pPr>
            <w:r w:rsidRPr="00667F29">
              <w:rPr>
                <w:sz w:val="20"/>
                <w:szCs w:val="20"/>
              </w:rPr>
              <w:t>Я, _________________________________________________________________________________</w:t>
            </w:r>
            <w:r>
              <w:rPr>
                <w:sz w:val="20"/>
                <w:szCs w:val="20"/>
              </w:rPr>
              <w:t>______________</w:t>
            </w:r>
            <w:r w:rsidRPr="00667F29">
              <w:rPr>
                <w:sz w:val="20"/>
                <w:szCs w:val="20"/>
              </w:rPr>
              <w:t>__________,</w:t>
            </w:r>
          </w:p>
          <w:p w14:paraId="11F568CC" w14:textId="77777777" w:rsidR="00035A4A" w:rsidRPr="00667F29" w:rsidRDefault="00035A4A" w:rsidP="00B56F99">
            <w:pPr>
              <w:jc w:val="both"/>
              <w:rPr>
                <w:sz w:val="20"/>
                <w:szCs w:val="20"/>
                <w:vertAlign w:val="superscript"/>
              </w:rPr>
            </w:pPr>
            <w:r w:rsidRPr="00667F29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(фамилия, имя, отчество полностью без сокращений)</w:t>
            </w:r>
          </w:p>
          <w:p w14:paraId="0EC2098B" w14:textId="77777777" w:rsidR="00035A4A" w:rsidRPr="00667F29" w:rsidRDefault="00035A4A" w:rsidP="00B56F99">
            <w:pPr>
              <w:jc w:val="both"/>
              <w:rPr>
                <w:sz w:val="20"/>
                <w:szCs w:val="20"/>
              </w:rPr>
            </w:pPr>
            <w:r w:rsidRPr="00667F29">
              <w:rPr>
                <w:sz w:val="20"/>
                <w:szCs w:val="20"/>
              </w:rPr>
              <w:t>паспорт серия  ___________ № ______________, выдан ____________________________________________</w:t>
            </w:r>
            <w:r>
              <w:rPr>
                <w:sz w:val="20"/>
                <w:szCs w:val="20"/>
              </w:rPr>
              <w:t>_____________</w:t>
            </w:r>
            <w:r w:rsidRPr="00667F29">
              <w:rPr>
                <w:sz w:val="20"/>
                <w:szCs w:val="20"/>
              </w:rPr>
              <w:t>___</w:t>
            </w:r>
          </w:p>
          <w:p w14:paraId="44F4CC26" w14:textId="77777777" w:rsidR="00035A4A" w:rsidRPr="00667F29" w:rsidRDefault="00035A4A" w:rsidP="00B56F99">
            <w:pPr>
              <w:jc w:val="both"/>
              <w:rPr>
                <w:sz w:val="20"/>
                <w:szCs w:val="20"/>
                <w:vertAlign w:val="superscript"/>
              </w:rPr>
            </w:pPr>
            <w:r w:rsidRPr="00667F29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(кем и когда выдан)</w:t>
            </w:r>
          </w:p>
          <w:p w14:paraId="7E489F8C" w14:textId="77777777" w:rsidR="00035A4A" w:rsidRPr="00667F29" w:rsidRDefault="00035A4A" w:rsidP="00B56F99">
            <w:pPr>
              <w:jc w:val="both"/>
              <w:rPr>
                <w:sz w:val="20"/>
                <w:szCs w:val="20"/>
              </w:rPr>
            </w:pPr>
            <w:r w:rsidRPr="00667F29">
              <w:rPr>
                <w:sz w:val="20"/>
                <w:szCs w:val="20"/>
              </w:rPr>
              <w:t>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</w:t>
            </w:r>
            <w:r w:rsidRPr="00667F29">
              <w:rPr>
                <w:sz w:val="20"/>
                <w:szCs w:val="20"/>
              </w:rPr>
              <w:t>________</w:t>
            </w:r>
          </w:p>
          <w:p w14:paraId="431DC495" w14:textId="77777777" w:rsidR="00035A4A" w:rsidRPr="00667F29" w:rsidRDefault="00035A4A" w:rsidP="00B56F99">
            <w:pPr>
              <w:jc w:val="both"/>
              <w:rPr>
                <w:sz w:val="20"/>
                <w:szCs w:val="20"/>
              </w:rPr>
            </w:pPr>
            <w:r w:rsidRPr="00667F29">
              <w:rPr>
                <w:sz w:val="20"/>
                <w:szCs w:val="20"/>
              </w:rPr>
              <w:t xml:space="preserve">в соответствии со статей 9 Федерального закона от 27 июля 2006 г. № 152-ФЗ «О персональных данных» даю свое согласие Оператору персональных данных - </w:t>
            </w:r>
            <w:r w:rsidRPr="00667F29">
              <w:rPr>
                <w:b/>
                <w:sz w:val="20"/>
                <w:szCs w:val="20"/>
              </w:rPr>
              <w:t>государственному образовательному автономному учреждению дополнительного образования Ярославской области «Центр детей и юношества»</w:t>
            </w:r>
            <w:r w:rsidRPr="00667F29">
              <w:rPr>
                <w:sz w:val="20"/>
                <w:szCs w:val="20"/>
              </w:rPr>
              <w:t xml:space="preserve"> (ГОАУ ДО ЯО «Центр детей и юношества»), расположенному по адресу: </w:t>
            </w:r>
            <w:smartTag w:uri="urn:schemas-microsoft-com:office:smarttags" w:element="metricconverter">
              <w:smartTagPr>
                <w:attr w:name="ProductID" w:val="150044, г"/>
              </w:smartTagPr>
              <w:r w:rsidRPr="00667F29">
                <w:rPr>
                  <w:sz w:val="20"/>
                  <w:szCs w:val="20"/>
                </w:rPr>
                <w:t>150044, г</w:t>
              </w:r>
            </w:smartTag>
            <w:r w:rsidRPr="00667F29">
              <w:rPr>
                <w:sz w:val="20"/>
                <w:szCs w:val="20"/>
              </w:rPr>
              <w:t xml:space="preserve">. Ярославль, пр-т Дзержинского, д. 21, на распространение своих персональных данных посредством их размещения в официальных информационных ресурсах ГОАУ ДО ЯО «Центр детей и юношества»: </w:t>
            </w:r>
          </w:p>
          <w:tbl>
            <w:tblPr>
              <w:tblW w:w="1104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49"/>
              <w:gridCol w:w="4300"/>
            </w:tblGrid>
            <w:tr w:rsidR="00035A4A" w:rsidRPr="00667F29" w14:paraId="44EA8756" w14:textId="77777777" w:rsidTr="004A75E5">
              <w:trPr>
                <w:trHeight w:val="227"/>
              </w:trPr>
              <w:tc>
                <w:tcPr>
                  <w:tcW w:w="3054" w:type="pct"/>
                </w:tcPr>
                <w:p w14:paraId="680B5261" w14:textId="77777777" w:rsidR="00035A4A" w:rsidRPr="00667F29" w:rsidRDefault="00035A4A" w:rsidP="00B56F99">
                  <w:pPr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667F29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Информационный ресурс</w:t>
                  </w:r>
                </w:p>
              </w:tc>
              <w:tc>
                <w:tcPr>
                  <w:tcW w:w="1946" w:type="pct"/>
                </w:tcPr>
                <w:p w14:paraId="156453AB" w14:textId="77777777" w:rsidR="00035A4A" w:rsidRPr="00667F29" w:rsidRDefault="00035A4A" w:rsidP="00B56F99">
                  <w:pPr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 w:rsidRPr="00667F29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Действия с персональными данными</w:t>
                  </w:r>
                </w:p>
              </w:tc>
            </w:tr>
            <w:tr w:rsidR="00035A4A" w:rsidRPr="00667F29" w14:paraId="47516B22" w14:textId="77777777" w:rsidTr="004A75E5">
              <w:trPr>
                <w:trHeight w:val="227"/>
              </w:trPr>
              <w:tc>
                <w:tcPr>
                  <w:tcW w:w="3054" w:type="pct"/>
                </w:tcPr>
                <w:p w14:paraId="7456BB44" w14:textId="77777777" w:rsidR="00035A4A" w:rsidRPr="00667F29" w:rsidRDefault="00035A4A" w:rsidP="00B56F99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667F29">
                    <w:rPr>
                      <w:rFonts w:eastAsia="Calibri"/>
                      <w:sz w:val="20"/>
                      <w:szCs w:val="20"/>
                    </w:rPr>
                    <w:t>официальный сайт организации </w:t>
                  </w:r>
                  <w:hyperlink r:id="rId7" w:history="1">
                    <w:r w:rsidRPr="00667F29">
                      <w:rPr>
                        <w:rStyle w:val="a3"/>
                        <w:rFonts w:eastAsia="Calibri"/>
                        <w:sz w:val="20"/>
                        <w:szCs w:val="20"/>
                      </w:rPr>
                      <w:t>https://yarcdu.ru/</w:t>
                    </w:r>
                  </w:hyperlink>
                </w:p>
              </w:tc>
              <w:tc>
                <w:tcPr>
                  <w:tcW w:w="1946" w:type="pct"/>
                </w:tcPr>
                <w:p w14:paraId="3E5B156A" w14:textId="77777777" w:rsidR="00035A4A" w:rsidRPr="00667F29" w:rsidRDefault="00035A4A" w:rsidP="00B56F99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667F29">
                    <w:rPr>
                      <w:rFonts w:eastAsia="Calibri"/>
                      <w:sz w:val="20"/>
                      <w:szCs w:val="20"/>
                    </w:rPr>
                    <w:t>размещение информации</w:t>
                  </w:r>
                </w:p>
              </w:tc>
            </w:tr>
            <w:tr w:rsidR="00035A4A" w:rsidRPr="00667F29" w14:paraId="46E63BA6" w14:textId="77777777" w:rsidTr="004A75E5">
              <w:trPr>
                <w:trHeight w:val="227"/>
              </w:trPr>
              <w:tc>
                <w:tcPr>
                  <w:tcW w:w="3054" w:type="pct"/>
                </w:tcPr>
                <w:p w14:paraId="1987D936" w14:textId="77777777" w:rsidR="00035A4A" w:rsidRPr="00667F29" w:rsidRDefault="00035A4A" w:rsidP="00B56F99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667F29">
                    <w:rPr>
                      <w:rFonts w:eastAsia="Calibri"/>
                      <w:sz w:val="20"/>
                      <w:szCs w:val="20"/>
                    </w:rPr>
                    <w:t>групп</w:t>
                  </w:r>
                  <w:r>
                    <w:rPr>
                      <w:rFonts w:eastAsia="Calibri"/>
                      <w:sz w:val="20"/>
                      <w:szCs w:val="20"/>
                    </w:rPr>
                    <w:t>ы</w:t>
                  </w:r>
                  <w:r w:rsidRPr="00667F29">
                    <w:rPr>
                      <w:rFonts w:eastAsia="Calibri"/>
                      <w:sz w:val="20"/>
                      <w:szCs w:val="20"/>
                    </w:rPr>
                    <w:t xml:space="preserve"> в ВКонтакте  </w:t>
                  </w:r>
                  <w:hyperlink r:id="rId8" w:tgtFrame="_blank" w:history="1">
                    <w:r w:rsidRPr="00667F29">
                      <w:rPr>
                        <w:rStyle w:val="a3"/>
                        <w:rFonts w:eastAsia="Calibri"/>
                        <w:sz w:val="20"/>
                        <w:szCs w:val="20"/>
                      </w:rPr>
                      <w:t>https://vk.com/yarcdu</w:t>
                    </w:r>
                  </w:hyperlink>
                  <w:r>
                    <w:rPr>
                      <w:rFonts w:eastAsia="Calibri"/>
                      <w:sz w:val="20"/>
                      <w:szCs w:val="20"/>
                    </w:rPr>
                    <w:t xml:space="preserve"> ; </w:t>
                  </w:r>
                  <w:hyperlink r:id="rId9" w:history="1">
                    <w:r w:rsidRPr="00377F0E">
                      <w:rPr>
                        <w:rStyle w:val="a3"/>
                        <w:rFonts w:eastAsia="Calibri"/>
                        <w:sz w:val="20"/>
                        <w:szCs w:val="20"/>
                      </w:rPr>
                      <w:t>https://vk.com/sportyaroslavii</w:t>
                    </w:r>
                  </w:hyperlink>
                  <w:r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46" w:type="pct"/>
                </w:tcPr>
                <w:p w14:paraId="0BA4A8A3" w14:textId="77777777" w:rsidR="00035A4A" w:rsidRPr="00667F29" w:rsidRDefault="00035A4A" w:rsidP="00B56F99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667F29">
                    <w:rPr>
                      <w:rFonts w:eastAsia="Calibri"/>
                      <w:sz w:val="20"/>
                      <w:szCs w:val="20"/>
                    </w:rPr>
                    <w:t>размещение информации</w:t>
                  </w:r>
                </w:p>
              </w:tc>
            </w:tr>
          </w:tbl>
          <w:p w14:paraId="098B1F42" w14:textId="77777777" w:rsidR="00035A4A" w:rsidRPr="00667F29" w:rsidRDefault="00035A4A" w:rsidP="00B56F99">
            <w:pPr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667F29">
              <w:rPr>
                <w:color w:val="22272F"/>
                <w:sz w:val="20"/>
                <w:szCs w:val="20"/>
                <w:shd w:val="clear" w:color="auto" w:fill="FFFFFF"/>
              </w:rPr>
              <w:t xml:space="preserve">в целях информирования </w:t>
            </w:r>
            <w:r w:rsidRPr="00667F29">
              <w:rPr>
                <w:color w:val="000000"/>
                <w:sz w:val="20"/>
                <w:szCs w:val="20"/>
                <w:shd w:val="clear" w:color="auto" w:fill="FFFFFF"/>
              </w:rPr>
              <w:t>о деятельности ГОАУ ДО ЯО «Центр детей и юношества»</w:t>
            </w:r>
            <w:r w:rsidRPr="00667F29">
              <w:rPr>
                <w:color w:val="22272F"/>
                <w:sz w:val="20"/>
                <w:szCs w:val="20"/>
                <w:shd w:val="clear" w:color="auto" w:fill="FFFFFF"/>
              </w:rPr>
              <w:t xml:space="preserve"> в следующем порядке:</w:t>
            </w:r>
          </w:p>
          <w:tbl>
            <w:tblPr>
              <w:tblW w:w="11044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7603"/>
              <w:gridCol w:w="1076"/>
              <w:gridCol w:w="1175"/>
            </w:tblGrid>
            <w:tr w:rsidR="00035A4A" w:rsidRPr="00667F29" w14:paraId="6CD3B89B" w14:textId="77777777" w:rsidTr="004A75E5">
              <w:trPr>
                <w:trHeight w:val="57"/>
              </w:trPr>
              <w:tc>
                <w:tcPr>
                  <w:tcW w:w="539" w:type="pct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93AD32F" w14:textId="77777777" w:rsidR="00035A4A" w:rsidRPr="00667F29" w:rsidRDefault="00035A4A" w:rsidP="00B56F9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67F29">
                    <w:rPr>
                      <w:b/>
                      <w:bCs/>
                      <w:sz w:val="18"/>
                      <w:szCs w:val="18"/>
                    </w:rPr>
                    <w:t>N</w:t>
                  </w:r>
                  <w:r w:rsidRPr="00667F29">
                    <w:rPr>
                      <w:b/>
                      <w:bCs/>
                      <w:sz w:val="18"/>
                      <w:szCs w:val="18"/>
                    </w:rPr>
                    <w:br/>
                    <w:t>п/п</w:t>
                  </w:r>
                </w:p>
              </w:tc>
              <w:tc>
                <w:tcPr>
                  <w:tcW w:w="3442" w:type="pct"/>
                  <w:vMerge w:val="restart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0C4925C" w14:textId="77777777" w:rsidR="00035A4A" w:rsidRPr="001A77C0" w:rsidRDefault="00035A4A" w:rsidP="00B56F9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A77C0">
                    <w:rPr>
                      <w:b/>
                      <w:bCs/>
                      <w:sz w:val="18"/>
                      <w:szCs w:val="18"/>
                    </w:rPr>
                    <w:t xml:space="preserve">Персональные данные </w:t>
                  </w:r>
                  <w:r w:rsidRPr="001A77C0">
                    <w:rPr>
                      <w:b/>
                      <w:sz w:val="18"/>
                      <w:szCs w:val="18"/>
                      <w:shd w:val="clear" w:color="auto" w:fill="FFFFFF"/>
                    </w:rPr>
                    <w:t>педагогического работника, разрешенны</w:t>
                  </w:r>
                  <w:r>
                    <w:rPr>
                      <w:b/>
                      <w:sz w:val="18"/>
                      <w:szCs w:val="18"/>
                      <w:shd w:val="clear" w:color="auto" w:fill="FFFFFF"/>
                    </w:rPr>
                    <w:t>е</w:t>
                  </w:r>
                  <w:r w:rsidRPr="001A77C0">
                    <w:rPr>
                      <w:b/>
                      <w:sz w:val="18"/>
                      <w:szCs w:val="18"/>
                    </w:rPr>
                    <w:t xml:space="preserve"> для распространения</w:t>
                  </w:r>
                </w:p>
                <w:p w14:paraId="302F968F" w14:textId="77777777" w:rsidR="00035A4A" w:rsidRPr="00667F29" w:rsidRDefault="00035A4A" w:rsidP="00B56F99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1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2CAFBC33" w14:textId="77777777" w:rsidR="00035A4A" w:rsidRPr="00667F29" w:rsidRDefault="00035A4A" w:rsidP="00B56F9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67F29">
                    <w:rPr>
                      <w:b/>
                      <w:bCs/>
                      <w:sz w:val="18"/>
                      <w:szCs w:val="18"/>
                    </w:rPr>
                    <w:t>Согласие</w:t>
                  </w:r>
                </w:p>
              </w:tc>
            </w:tr>
            <w:tr w:rsidR="00035A4A" w:rsidRPr="00667F29" w14:paraId="0C8FB568" w14:textId="77777777" w:rsidTr="004A75E5">
              <w:trPr>
                <w:trHeight w:val="192"/>
              </w:trPr>
              <w:tc>
                <w:tcPr>
                  <w:tcW w:w="539" w:type="pct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vAlign w:val="center"/>
                </w:tcPr>
                <w:p w14:paraId="115E0879" w14:textId="77777777" w:rsidR="00035A4A" w:rsidRPr="00667F29" w:rsidRDefault="00035A4A" w:rsidP="00B56F9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42" w:type="pct"/>
                  <w:vMerge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vAlign w:val="center"/>
                </w:tcPr>
                <w:p w14:paraId="5F77CEAA" w14:textId="77777777" w:rsidR="00035A4A" w:rsidRPr="00667F29" w:rsidRDefault="00035A4A" w:rsidP="00B56F9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403F41" w14:textId="77777777" w:rsidR="00035A4A" w:rsidRPr="00667F29" w:rsidRDefault="00035A4A" w:rsidP="00B56F9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67F29">
                    <w:rPr>
                      <w:b/>
                      <w:bCs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14:paraId="45C75EE1" w14:textId="77777777" w:rsidR="00035A4A" w:rsidRPr="00667F29" w:rsidRDefault="00035A4A" w:rsidP="00B56F9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67F29">
                    <w:rPr>
                      <w:b/>
                      <w:bCs/>
                      <w:sz w:val="18"/>
                      <w:szCs w:val="18"/>
                    </w:rPr>
                    <w:t>НЕТ</w:t>
                  </w:r>
                </w:p>
              </w:tc>
            </w:tr>
            <w:tr w:rsidR="00035A4A" w:rsidRPr="00667F29" w14:paraId="3263EBE7" w14:textId="77777777" w:rsidTr="004A75E5">
              <w:trPr>
                <w:trHeight w:val="212"/>
              </w:trPr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002F1E31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2AA5F540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Фамилия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BBE5B9D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10CD6337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035A4A" w:rsidRPr="00667F29" w14:paraId="19761B05" w14:textId="77777777" w:rsidTr="004A75E5">
              <w:trPr>
                <w:trHeight w:val="212"/>
              </w:trPr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E5DDC3A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1D678B5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Имя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0BE19737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872DC30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035A4A" w:rsidRPr="00667F29" w14:paraId="10F6B01C" w14:textId="77777777" w:rsidTr="004A75E5">
              <w:trPr>
                <w:trHeight w:val="212"/>
              </w:trPr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62F752C6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452F6C77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Отчество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4760F8B5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E320BAC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035A4A" w:rsidRPr="00667F29" w14:paraId="6C33CB41" w14:textId="77777777" w:rsidTr="004A75E5">
              <w:trPr>
                <w:trHeight w:val="197"/>
              </w:trPr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62CEE7EE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36A4736C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Сведения о месте работы</w:t>
                  </w:r>
                  <w:r>
                    <w:rPr>
                      <w:sz w:val="18"/>
                      <w:szCs w:val="18"/>
                    </w:rPr>
                    <w:t xml:space="preserve"> и занимаемой должности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5DECC788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FAF8951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035A4A" w:rsidRPr="00667F29" w14:paraId="50B67AE0" w14:textId="77777777" w:rsidTr="004A75E5">
              <w:trPr>
                <w:trHeight w:val="212"/>
              </w:trPr>
              <w:tc>
                <w:tcPr>
                  <w:tcW w:w="539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1A096CDC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76A1EB4A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Достижения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</w:tcPr>
                <w:p w14:paraId="3CCC7F01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C310C6D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035A4A" w:rsidRPr="00667F29" w14:paraId="7FE04DF9" w14:textId="77777777" w:rsidTr="004A75E5">
              <w:trPr>
                <w:trHeight w:val="242"/>
              </w:trPr>
              <w:tc>
                <w:tcPr>
                  <w:tcW w:w="5000" w:type="pct"/>
                  <w:gridSpan w:val="4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394D5F2" w14:textId="77777777" w:rsidR="00035A4A" w:rsidRPr="00BF1BA2" w:rsidRDefault="00035A4A" w:rsidP="00B56F9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Биометрические </w:t>
                  </w:r>
                  <w:r>
                    <w:rPr>
                      <w:b/>
                      <w:sz w:val="18"/>
                      <w:szCs w:val="18"/>
                      <w:shd w:val="clear" w:color="auto" w:fill="FFFFFF"/>
                    </w:rPr>
                    <w:t>педагогического работника, разрешенные</w:t>
                  </w:r>
                  <w:r>
                    <w:rPr>
                      <w:b/>
                      <w:sz w:val="18"/>
                      <w:szCs w:val="18"/>
                    </w:rPr>
                    <w:t xml:space="preserve"> для распространения</w:t>
                  </w:r>
                </w:p>
              </w:tc>
            </w:tr>
            <w:tr w:rsidR="00035A4A" w:rsidRPr="00667F29" w14:paraId="2CB535CB" w14:textId="77777777" w:rsidTr="004A75E5">
              <w:trPr>
                <w:trHeight w:val="197"/>
              </w:trPr>
              <w:tc>
                <w:tcPr>
                  <w:tcW w:w="539" w:type="pct"/>
                  <w:tcBorders>
                    <w:left w:val="single" w:sz="6" w:space="0" w:color="000000"/>
                    <w:bottom w:val="single" w:sz="4" w:space="0" w:color="auto"/>
                  </w:tcBorders>
                  <w:shd w:val="clear" w:color="auto" w:fill="FFFFFF"/>
                  <w:hideMark/>
                </w:tcPr>
                <w:p w14:paraId="5B1C37FA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442" w:type="pct"/>
                  <w:tcBorders>
                    <w:left w:val="single" w:sz="6" w:space="0" w:color="000000"/>
                    <w:bottom w:val="single" w:sz="4" w:space="0" w:color="auto"/>
                  </w:tcBorders>
                  <w:shd w:val="clear" w:color="auto" w:fill="FFFFFF"/>
                  <w:hideMark/>
                </w:tcPr>
                <w:p w14:paraId="649C48A9" w14:textId="77777777" w:rsidR="00035A4A" w:rsidRPr="00667F29" w:rsidRDefault="00035A4A" w:rsidP="00B56F99">
                  <w:pPr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Цветное</w:t>
                  </w:r>
                  <w:r>
                    <w:rPr>
                      <w:sz w:val="18"/>
                      <w:szCs w:val="18"/>
                    </w:rPr>
                    <w:t>/черно-белое</w:t>
                  </w:r>
                  <w:r w:rsidRPr="00667F29">
                    <w:rPr>
                      <w:sz w:val="18"/>
                      <w:szCs w:val="18"/>
                    </w:rPr>
                    <w:t xml:space="preserve"> цифровое фотографическое изображение (фотография) </w:t>
                  </w:r>
                  <w:r>
                    <w:rPr>
                      <w:sz w:val="18"/>
                      <w:szCs w:val="18"/>
                    </w:rPr>
                    <w:t>лица</w:t>
                  </w:r>
                </w:p>
              </w:tc>
              <w:tc>
                <w:tcPr>
                  <w:tcW w:w="487" w:type="pct"/>
                  <w:tcBorders>
                    <w:left w:val="single" w:sz="6" w:space="0" w:color="000000"/>
                    <w:bottom w:val="single" w:sz="4" w:space="0" w:color="auto"/>
                  </w:tcBorders>
                  <w:shd w:val="clear" w:color="auto" w:fill="FFFFFF"/>
                  <w:hideMark/>
                </w:tcPr>
                <w:p w14:paraId="5A9C693D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2" w:type="pct"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D7E2DF0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035A4A" w:rsidRPr="00667F29" w14:paraId="0A6A09CD" w14:textId="77777777" w:rsidTr="004A75E5">
              <w:trPr>
                <w:trHeight w:val="212"/>
              </w:trPr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EDD6BE9" w14:textId="77777777" w:rsidR="00035A4A" w:rsidRPr="00667F29" w:rsidRDefault="00035A4A" w:rsidP="00B56F9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4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81A834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  <w:r w:rsidRPr="00667F29">
                    <w:rPr>
                      <w:sz w:val="18"/>
                      <w:szCs w:val="18"/>
                    </w:rPr>
                    <w:t>Видеоизображение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1EB592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288459" w14:textId="77777777" w:rsidR="00035A4A" w:rsidRPr="00667F29" w:rsidRDefault="00035A4A" w:rsidP="00B56F9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106AB2F" w14:textId="77777777" w:rsidR="00035A4A" w:rsidRPr="00480315" w:rsidRDefault="00035A4A" w:rsidP="00B56F99">
            <w:pPr>
              <w:ind w:firstLine="426"/>
              <w:jc w:val="both"/>
              <w:rPr>
                <w:sz w:val="20"/>
                <w:szCs w:val="20"/>
              </w:rPr>
            </w:pPr>
            <w:r w:rsidRPr="00480315">
              <w:rPr>
                <w:sz w:val="20"/>
                <w:szCs w:val="20"/>
              </w:rPr>
              <w:t xml:space="preserve">Настоящее согласие действует со дня его подписания до </w:t>
            </w:r>
            <w:r w:rsidRPr="00480315">
              <w:rPr>
                <w:sz w:val="20"/>
                <w:szCs w:val="20"/>
                <w:lang w:val="x-none"/>
              </w:rPr>
              <w:t>достижения целей обработки или в случае утраты необходимости в их достижении.</w:t>
            </w:r>
            <w:r>
              <w:rPr>
                <w:sz w:val="20"/>
                <w:szCs w:val="20"/>
              </w:rPr>
              <w:t xml:space="preserve"> </w:t>
            </w:r>
            <w:r w:rsidRPr="00480315">
              <w:rPr>
                <w:sz w:val="20"/>
                <w:szCs w:val="20"/>
              </w:rPr>
              <w:t>Мне разъяснено право в любое время отозвать согласие путем направления требования Оператору персональных данных</w:t>
            </w:r>
            <w:r w:rsidRPr="00480315">
              <w:rPr>
                <w:color w:val="22272F"/>
                <w:sz w:val="20"/>
                <w:szCs w:val="20"/>
                <w:shd w:val="clear" w:color="auto" w:fill="FFFFFF"/>
              </w:rPr>
              <w:t>.</w:t>
            </w:r>
          </w:p>
          <w:p w14:paraId="17E1E169" w14:textId="77777777" w:rsidR="00035A4A" w:rsidRPr="00480315" w:rsidRDefault="00035A4A" w:rsidP="00925E3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  <w:r w:rsidRPr="00480315">
              <w:rPr>
                <w:b/>
                <w:sz w:val="20"/>
                <w:szCs w:val="20"/>
              </w:rPr>
              <w:t xml:space="preserve">____________________        __________________________________      </w:t>
            </w:r>
            <w:r w:rsidRPr="00480315">
              <w:rPr>
                <w:sz w:val="20"/>
                <w:szCs w:val="20"/>
              </w:rPr>
              <w:t>«____» _______________ 20____г.</w:t>
            </w:r>
          </w:p>
          <w:p w14:paraId="3B054DE2" w14:textId="77777777" w:rsidR="00035A4A" w:rsidRDefault="00035A4A" w:rsidP="00B56F99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0"/>
                <w:szCs w:val="20"/>
                <w:vertAlign w:val="superscript"/>
              </w:rPr>
            </w:pPr>
            <w:r w:rsidRPr="00480315">
              <w:rPr>
                <w:b/>
                <w:sz w:val="20"/>
                <w:szCs w:val="20"/>
                <w:vertAlign w:val="superscript"/>
              </w:rPr>
              <w:t xml:space="preserve">                                    </w:t>
            </w:r>
            <w:r w:rsidRPr="00480315">
              <w:rPr>
                <w:sz w:val="20"/>
                <w:szCs w:val="20"/>
                <w:vertAlign w:val="superscript"/>
              </w:rPr>
              <w:t xml:space="preserve"> по</w:t>
            </w:r>
            <w:r w:rsidRPr="00480315">
              <w:rPr>
                <w:bCs/>
                <w:sz w:val="20"/>
                <w:szCs w:val="20"/>
                <w:vertAlign w:val="superscript"/>
              </w:rPr>
              <w:t>дпись</w:t>
            </w:r>
            <w:r w:rsidRPr="00480315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</w:t>
            </w:r>
            <w:r w:rsidRPr="00480315">
              <w:rPr>
                <w:bCs/>
                <w:sz w:val="20"/>
                <w:szCs w:val="20"/>
                <w:vertAlign w:val="superscript"/>
              </w:rPr>
              <w:t>расшифровка подписи                                                                            дата</w:t>
            </w:r>
          </w:p>
          <w:p w14:paraId="1AB28920" w14:textId="77777777" w:rsidR="003D40D6" w:rsidRDefault="003D40D6" w:rsidP="00B56F99">
            <w:pPr>
              <w:autoSpaceDE w:val="0"/>
              <w:autoSpaceDN w:val="0"/>
              <w:adjustRightInd w:val="0"/>
              <w:ind w:firstLine="426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0A27769D" w14:textId="77777777" w:rsidR="003D40D6" w:rsidRPr="00807543" w:rsidRDefault="003D40D6" w:rsidP="003D40D6">
            <w:pPr>
              <w:jc w:val="right"/>
              <w:rPr>
                <w:bCs/>
                <w:iCs/>
                <w:snapToGrid w:val="0"/>
              </w:rPr>
            </w:pPr>
          </w:p>
          <w:p w14:paraId="26FE26E6" w14:textId="77777777" w:rsidR="003D40D6" w:rsidRPr="00807543" w:rsidRDefault="003D40D6" w:rsidP="003D40D6">
            <w:pPr>
              <w:jc w:val="center"/>
              <w:rPr>
                <w:b/>
                <w:iCs/>
                <w:snapToGrid w:val="0"/>
              </w:rPr>
            </w:pPr>
            <w:r w:rsidRPr="00807543">
              <w:rPr>
                <w:b/>
                <w:iCs/>
                <w:snapToGrid w:val="0"/>
              </w:rPr>
              <w:t>Квота на участие в областном фестивале</w:t>
            </w:r>
          </w:p>
          <w:p w14:paraId="7F27126D" w14:textId="77777777" w:rsidR="003D40D6" w:rsidRPr="00807543" w:rsidRDefault="003D40D6" w:rsidP="003D40D6">
            <w:pPr>
              <w:jc w:val="center"/>
              <w:rPr>
                <w:b/>
                <w:iCs/>
                <w:snapToGrid w:val="0"/>
              </w:rPr>
            </w:pPr>
            <w:r w:rsidRPr="00807543">
              <w:rPr>
                <w:b/>
                <w:iCs/>
                <w:snapToGrid w:val="0"/>
              </w:rPr>
              <w:t xml:space="preserve">«Шахматы – больше, чем игра» </w:t>
            </w:r>
          </w:p>
          <w:p w14:paraId="18FAEDBD" w14:textId="77777777" w:rsidR="003D40D6" w:rsidRPr="00807543" w:rsidRDefault="003D40D6" w:rsidP="003D40D6">
            <w:pPr>
              <w:jc w:val="center"/>
              <w:rPr>
                <w:b/>
                <w:iCs/>
                <w:snapToGrid w:val="0"/>
              </w:rPr>
            </w:pPr>
            <w:r w:rsidRPr="00807543">
              <w:rPr>
                <w:b/>
                <w:iCs/>
                <w:snapToGrid w:val="0"/>
              </w:rPr>
              <w:t>от муниципальных округов Ярославской области</w:t>
            </w:r>
          </w:p>
          <w:p w14:paraId="6D7F352A" w14:textId="77777777" w:rsidR="003D40D6" w:rsidRPr="00807543" w:rsidRDefault="003D40D6" w:rsidP="003D40D6">
            <w:pPr>
              <w:jc w:val="center"/>
              <w:rPr>
                <w:b/>
                <w:iCs/>
                <w:snapToGrid w:val="0"/>
              </w:rPr>
            </w:pPr>
          </w:p>
          <w:p w14:paraId="44276D5D" w14:textId="77777777" w:rsidR="003D40D6" w:rsidRPr="00807543" w:rsidRDefault="003D40D6" w:rsidP="003D40D6">
            <w:pPr>
              <w:jc w:val="center"/>
              <w:rPr>
                <w:bCs/>
                <w:iCs/>
                <w:snapToGrid w:val="0"/>
              </w:rPr>
            </w:pPr>
            <w:r w:rsidRPr="00807543">
              <w:rPr>
                <w:bCs/>
                <w:iCs/>
                <w:snapToGrid w:val="0"/>
              </w:rPr>
              <w:t>Распределение по интерактивным площадкам</w:t>
            </w:r>
          </w:p>
          <w:p w14:paraId="379B7236" w14:textId="77777777" w:rsidR="003D40D6" w:rsidRPr="00807543" w:rsidRDefault="003D40D6" w:rsidP="003D40D6">
            <w:pPr>
              <w:rPr>
                <w:b/>
              </w:rPr>
            </w:pPr>
          </w:p>
          <w:tbl>
            <w:tblPr>
              <w:tblW w:w="9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2"/>
              <w:gridCol w:w="2131"/>
              <w:gridCol w:w="2199"/>
              <w:gridCol w:w="2030"/>
            </w:tblGrid>
            <w:tr w:rsidR="003D40D6" w:rsidRPr="00807543" w14:paraId="771860DE" w14:textId="77777777" w:rsidTr="00A70242">
              <w:trPr>
                <w:trHeight w:val="753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94AE5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>МО</w:t>
                  </w:r>
                </w:p>
              </w:tc>
              <w:tc>
                <w:tcPr>
                  <w:tcW w:w="2131" w:type="dxa"/>
                  <w:vAlign w:val="center"/>
                </w:tcPr>
                <w:p w14:paraId="053B25C3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 xml:space="preserve">Шахматный квест «Игра на все времена» </w:t>
                  </w:r>
                </w:p>
                <w:p w14:paraId="492452E6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>5–7 классы</w:t>
                  </w:r>
                </w:p>
              </w:tc>
              <w:tc>
                <w:tcPr>
                  <w:tcW w:w="2199" w:type="dxa"/>
                  <w:vAlign w:val="center"/>
                </w:tcPr>
                <w:p w14:paraId="118D3014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 xml:space="preserve">Шахматный квест «Игра на все времена» </w:t>
                  </w:r>
                </w:p>
                <w:p w14:paraId="707A1FAB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>8–10 классы</w:t>
                  </w:r>
                </w:p>
              </w:tc>
              <w:tc>
                <w:tcPr>
                  <w:tcW w:w="2030" w:type="dxa"/>
                  <w:vAlign w:val="center"/>
                </w:tcPr>
                <w:p w14:paraId="181DCA00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 xml:space="preserve">Сеанс одновременной игры </w:t>
                  </w:r>
                </w:p>
                <w:p w14:paraId="49DB249C" w14:textId="77777777" w:rsidR="003D40D6" w:rsidRPr="00807543" w:rsidRDefault="003D40D6" w:rsidP="003D40D6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807543">
                    <w:rPr>
                      <w:b/>
                      <w:bCs/>
                    </w:rPr>
                    <w:t xml:space="preserve"> 5–7 классы</w:t>
                  </w:r>
                </w:p>
              </w:tc>
            </w:tr>
            <w:tr w:rsidR="003D40D6" w:rsidRPr="00807543" w14:paraId="54027A53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90993" w14:textId="77777777" w:rsidR="003D40D6" w:rsidRPr="00807543" w:rsidRDefault="003D40D6" w:rsidP="003D40D6">
                  <w:r w:rsidRPr="00807543">
                    <w:t>Большесельский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14004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BDC9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A83E3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6D8F58F2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9A57" w14:textId="77777777" w:rsidR="003D40D6" w:rsidRPr="00807543" w:rsidRDefault="003D40D6" w:rsidP="003D40D6">
                  <w:r w:rsidRPr="00807543">
                    <w:t>Борисоглебский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CF3CB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173B6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0D31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51BEBD50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42736" w14:textId="77777777" w:rsidR="003D40D6" w:rsidRPr="00807543" w:rsidRDefault="003D40D6" w:rsidP="003D40D6">
                  <w:r w:rsidRPr="00807543">
                    <w:t>Брейтовский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120A7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E7EEE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86F9D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6236C0F5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199D4" w14:textId="77777777" w:rsidR="003D40D6" w:rsidRPr="00807543" w:rsidRDefault="003D40D6" w:rsidP="003D40D6">
                  <w:r w:rsidRPr="00807543">
                    <w:t>Гаврилов-Ямский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725D8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A26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A9945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44BA4CF6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6F7D" w14:textId="77777777" w:rsidR="003D40D6" w:rsidRPr="00807543" w:rsidRDefault="003D40D6" w:rsidP="003D40D6">
                  <w:r w:rsidRPr="00807543">
                    <w:t>Даниловский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2EB40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7ABC0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4B2C1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6178BC96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751B5" w14:textId="77777777" w:rsidR="003D40D6" w:rsidRPr="00807543" w:rsidRDefault="003D40D6" w:rsidP="003D40D6">
                  <w:r w:rsidRPr="00807543">
                    <w:t>Любимский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66C84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DBCAD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BFF96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3CBD3700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7AEF1" w14:textId="77777777" w:rsidR="003D40D6" w:rsidRPr="00807543" w:rsidRDefault="003D40D6" w:rsidP="003D40D6">
                  <w:r w:rsidRPr="00807543">
                    <w:t>Мышкинский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F40CC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5A5A7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0E5D1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70AF0D9C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DE0E" w14:textId="77777777" w:rsidR="003D40D6" w:rsidRPr="00807543" w:rsidRDefault="003D40D6" w:rsidP="003D40D6">
                  <w:r w:rsidRPr="00807543">
                    <w:t>Некоузский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A9DDF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7453D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7E4BE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0BF1786A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098B" w14:textId="77777777" w:rsidR="003D40D6" w:rsidRPr="00807543" w:rsidRDefault="003D40D6" w:rsidP="003D40D6">
                  <w:r w:rsidRPr="00807543">
                    <w:t>Некрасовский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CD451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9F174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0DAA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2AC1001E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52704" w14:textId="77777777" w:rsidR="003D40D6" w:rsidRPr="00807543" w:rsidRDefault="003D40D6" w:rsidP="003D40D6">
                  <w:r w:rsidRPr="00807543">
                    <w:t>Первомайский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69A3F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83BE7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EDEA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430E20A9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E4901" w14:textId="77777777" w:rsidR="003D40D6" w:rsidRPr="00807543" w:rsidRDefault="003D40D6" w:rsidP="003D40D6">
                  <w:r w:rsidRPr="00807543">
                    <w:t>Пошехонский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3777E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BE53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5D4B6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07CDAAF1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7C55F" w14:textId="77777777" w:rsidR="003D40D6" w:rsidRPr="00807543" w:rsidRDefault="003D40D6" w:rsidP="003D40D6">
                  <w:r w:rsidRPr="00807543">
                    <w:t>Ростовский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760D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C8E77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2387B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09364D0F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3945F" w14:textId="77777777" w:rsidR="003D40D6" w:rsidRPr="00807543" w:rsidRDefault="003D40D6" w:rsidP="003D40D6">
                  <w:r w:rsidRPr="00807543">
                    <w:t>Рыбинский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02E4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B9A68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F3663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253FFFD2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6EACE" w14:textId="77777777" w:rsidR="003D40D6" w:rsidRPr="00807543" w:rsidRDefault="003D40D6" w:rsidP="003D40D6">
                  <w:r w:rsidRPr="00807543">
                    <w:t>Тутаевский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A96B5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8E9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F6344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310973D7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E625" w14:textId="77777777" w:rsidR="003D40D6" w:rsidRPr="00807543" w:rsidRDefault="003D40D6" w:rsidP="003D40D6">
                  <w:r w:rsidRPr="00807543">
                    <w:t>Угличский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ADE86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7A6A8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124B1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2745DEB5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DDB44" w14:textId="77777777" w:rsidR="003D40D6" w:rsidRPr="00807543" w:rsidRDefault="003D40D6" w:rsidP="003D40D6">
                  <w:r w:rsidRPr="00807543">
                    <w:t>Ярославский МО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1A993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35F7F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33E9D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07579574" w14:textId="77777777" w:rsidTr="00A70242">
              <w:trPr>
                <w:trHeight w:val="38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D9F25" w14:textId="77777777" w:rsidR="003D40D6" w:rsidRPr="00807543" w:rsidRDefault="003D40D6" w:rsidP="003D40D6">
                  <w:r w:rsidRPr="00807543">
                    <w:t>Городской округ город Переславль-Залесский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F1CAA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3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B97E0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3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E386D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51AD8E33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D2D2D" w14:textId="77777777" w:rsidR="003D40D6" w:rsidRPr="00807543" w:rsidRDefault="003D40D6" w:rsidP="003D40D6">
                  <w:r w:rsidRPr="00807543">
                    <w:t>Городской округ город Рыбинск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AED5F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4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0F6B5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4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54324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1</w:t>
                  </w:r>
                </w:p>
              </w:tc>
            </w:tr>
            <w:tr w:rsidR="003D40D6" w:rsidRPr="00807543" w14:paraId="64BD6833" w14:textId="77777777" w:rsidTr="00A70242">
              <w:trPr>
                <w:trHeight w:val="371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5175E" w14:textId="77777777" w:rsidR="003D40D6" w:rsidRPr="00807543" w:rsidRDefault="003D40D6" w:rsidP="003D40D6">
                  <w:r w:rsidRPr="00807543">
                    <w:t>Город Ярославль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E26A6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6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D7C4E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6</w:t>
                  </w:r>
                </w:p>
              </w:tc>
              <w:tc>
                <w:tcPr>
                  <w:tcW w:w="2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998C" w14:textId="77777777" w:rsidR="003D40D6" w:rsidRPr="00807543" w:rsidRDefault="003D40D6" w:rsidP="003D40D6">
                  <w:pPr>
                    <w:snapToGrid w:val="0"/>
                    <w:jc w:val="center"/>
                  </w:pPr>
                  <w:r w:rsidRPr="00807543">
                    <w:t>2</w:t>
                  </w:r>
                </w:p>
              </w:tc>
            </w:tr>
          </w:tbl>
          <w:p w14:paraId="51534C49" w14:textId="77777777" w:rsidR="003D40D6" w:rsidRPr="00B01A61" w:rsidRDefault="003D40D6" w:rsidP="003D40D6">
            <w:pPr>
              <w:jc w:val="center"/>
              <w:rPr>
                <w:b/>
                <w:sz w:val="28"/>
                <w:szCs w:val="28"/>
              </w:rPr>
            </w:pPr>
          </w:p>
          <w:p w14:paraId="4F91453C" w14:textId="03A26B9C" w:rsidR="003D40D6" w:rsidRPr="00480315" w:rsidRDefault="003D40D6" w:rsidP="003D40D6">
            <w:pPr>
              <w:autoSpaceDE w:val="0"/>
              <w:autoSpaceDN w:val="0"/>
              <w:adjustRightInd w:val="0"/>
              <w:ind w:firstLine="426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br w:type="page"/>
            </w:r>
          </w:p>
        </w:tc>
      </w:tr>
    </w:tbl>
    <w:p w14:paraId="715C245E" w14:textId="77777777" w:rsidR="00035A4A" w:rsidRPr="00807543" w:rsidRDefault="00035A4A" w:rsidP="00925E3A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035A4A" w:rsidRPr="00807543" w:rsidSect="00C7758C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65C"/>
    <w:multiLevelType w:val="hybridMultilevel"/>
    <w:tmpl w:val="B210B792"/>
    <w:lvl w:ilvl="0" w:tplc="C3229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7EA6"/>
    <w:multiLevelType w:val="hybridMultilevel"/>
    <w:tmpl w:val="17AECE58"/>
    <w:lvl w:ilvl="0" w:tplc="89FC2E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0E68"/>
    <w:multiLevelType w:val="hybridMultilevel"/>
    <w:tmpl w:val="B2C22AE6"/>
    <w:lvl w:ilvl="0" w:tplc="3FA4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A1B13"/>
    <w:multiLevelType w:val="hybridMultilevel"/>
    <w:tmpl w:val="DBFC0B80"/>
    <w:lvl w:ilvl="0" w:tplc="2572D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5168C"/>
    <w:multiLevelType w:val="hybridMultilevel"/>
    <w:tmpl w:val="4D0EA796"/>
    <w:lvl w:ilvl="0" w:tplc="3FA4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72B51"/>
    <w:multiLevelType w:val="hybridMultilevel"/>
    <w:tmpl w:val="EDC2E69E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51810">
    <w:abstractNumId w:val="1"/>
  </w:num>
  <w:num w:numId="2" w16cid:durableId="1413889507">
    <w:abstractNumId w:val="0"/>
  </w:num>
  <w:num w:numId="3" w16cid:durableId="836000860">
    <w:abstractNumId w:val="5"/>
  </w:num>
  <w:num w:numId="4" w16cid:durableId="1984457040">
    <w:abstractNumId w:val="3"/>
  </w:num>
  <w:num w:numId="5" w16cid:durableId="1099986790">
    <w:abstractNumId w:val="2"/>
  </w:num>
  <w:num w:numId="6" w16cid:durableId="641275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01"/>
    <w:rsid w:val="000058EB"/>
    <w:rsid w:val="0000751C"/>
    <w:rsid w:val="00012975"/>
    <w:rsid w:val="00035A4A"/>
    <w:rsid w:val="000570CC"/>
    <w:rsid w:val="00083575"/>
    <w:rsid w:val="0009287C"/>
    <w:rsid w:val="00094DAA"/>
    <w:rsid w:val="000E434D"/>
    <w:rsid w:val="00122F16"/>
    <w:rsid w:val="001717EB"/>
    <w:rsid w:val="001823A5"/>
    <w:rsid w:val="001870B1"/>
    <w:rsid w:val="001B1C28"/>
    <w:rsid w:val="001B6C4A"/>
    <w:rsid w:val="001D52C4"/>
    <w:rsid w:val="00224BFF"/>
    <w:rsid w:val="002373F2"/>
    <w:rsid w:val="00247CD8"/>
    <w:rsid w:val="00282F79"/>
    <w:rsid w:val="00284627"/>
    <w:rsid w:val="0028749A"/>
    <w:rsid w:val="002904A4"/>
    <w:rsid w:val="002B6283"/>
    <w:rsid w:val="002B64CC"/>
    <w:rsid w:val="002B7681"/>
    <w:rsid w:val="002B7E0C"/>
    <w:rsid w:val="002D41AB"/>
    <w:rsid w:val="0030458A"/>
    <w:rsid w:val="003312C2"/>
    <w:rsid w:val="00380CD3"/>
    <w:rsid w:val="003D40D6"/>
    <w:rsid w:val="004009F3"/>
    <w:rsid w:val="0043548E"/>
    <w:rsid w:val="00480483"/>
    <w:rsid w:val="00485F43"/>
    <w:rsid w:val="004909FD"/>
    <w:rsid w:val="004A5CDE"/>
    <w:rsid w:val="004A75E5"/>
    <w:rsid w:val="004C2FCE"/>
    <w:rsid w:val="004C56EC"/>
    <w:rsid w:val="00515401"/>
    <w:rsid w:val="00515B5F"/>
    <w:rsid w:val="00537875"/>
    <w:rsid w:val="005555E8"/>
    <w:rsid w:val="0056232B"/>
    <w:rsid w:val="00596331"/>
    <w:rsid w:val="005A5901"/>
    <w:rsid w:val="005A5A33"/>
    <w:rsid w:val="005D7624"/>
    <w:rsid w:val="0060398F"/>
    <w:rsid w:val="006411BB"/>
    <w:rsid w:val="00661FA3"/>
    <w:rsid w:val="0066537E"/>
    <w:rsid w:val="0067634C"/>
    <w:rsid w:val="00682DEF"/>
    <w:rsid w:val="00744DD8"/>
    <w:rsid w:val="00746BDD"/>
    <w:rsid w:val="007B48B6"/>
    <w:rsid w:val="007C4843"/>
    <w:rsid w:val="007E1DC3"/>
    <w:rsid w:val="007E38FF"/>
    <w:rsid w:val="00807543"/>
    <w:rsid w:val="008448A6"/>
    <w:rsid w:val="00861A88"/>
    <w:rsid w:val="008620D5"/>
    <w:rsid w:val="00896BE4"/>
    <w:rsid w:val="008C193D"/>
    <w:rsid w:val="008E478C"/>
    <w:rsid w:val="00907D40"/>
    <w:rsid w:val="00920709"/>
    <w:rsid w:val="00925E3A"/>
    <w:rsid w:val="009372A5"/>
    <w:rsid w:val="009611A2"/>
    <w:rsid w:val="00971853"/>
    <w:rsid w:val="009A712B"/>
    <w:rsid w:val="009F0D7E"/>
    <w:rsid w:val="009F667B"/>
    <w:rsid w:val="00A110D8"/>
    <w:rsid w:val="00A47C8E"/>
    <w:rsid w:val="00A564DA"/>
    <w:rsid w:val="00A5652F"/>
    <w:rsid w:val="00B16354"/>
    <w:rsid w:val="00B2595B"/>
    <w:rsid w:val="00B535AE"/>
    <w:rsid w:val="00B7411B"/>
    <w:rsid w:val="00B77197"/>
    <w:rsid w:val="00B80699"/>
    <w:rsid w:val="00B920B9"/>
    <w:rsid w:val="00BC0895"/>
    <w:rsid w:val="00C4117B"/>
    <w:rsid w:val="00C426EB"/>
    <w:rsid w:val="00C46F7E"/>
    <w:rsid w:val="00C7758C"/>
    <w:rsid w:val="00CE68CE"/>
    <w:rsid w:val="00D57443"/>
    <w:rsid w:val="00D62CB0"/>
    <w:rsid w:val="00D85E66"/>
    <w:rsid w:val="00D93D79"/>
    <w:rsid w:val="00DA3DB2"/>
    <w:rsid w:val="00DF53BB"/>
    <w:rsid w:val="00E72BB8"/>
    <w:rsid w:val="00E93256"/>
    <w:rsid w:val="00EA0B26"/>
    <w:rsid w:val="00EB526B"/>
    <w:rsid w:val="00EE12C1"/>
    <w:rsid w:val="00F0100F"/>
    <w:rsid w:val="00F05823"/>
    <w:rsid w:val="00F25DB6"/>
    <w:rsid w:val="00F5230D"/>
    <w:rsid w:val="00F550E5"/>
    <w:rsid w:val="00F659F9"/>
    <w:rsid w:val="00F82771"/>
    <w:rsid w:val="00F93A06"/>
    <w:rsid w:val="00FD12D3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08AC6"/>
  <w15:docId w15:val="{954D8903-7BD4-489E-8709-1EE565D0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540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635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F0D7E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5744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0100F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1D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1D52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basedOn w:val="a"/>
    <w:rsid w:val="00035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arcdu" TargetMode="External"/><Relationship Id="rId3" Type="http://schemas.openxmlformats.org/officeDocument/2006/relationships/styles" Target="styles.xml"/><Relationship Id="rId7" Type="http://schemas.openxmlformats.org/officeDocument/2006/relationships/hyperlink" Target="https://yarc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rc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portyaroslav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5FBC-29E0-403D-87EA-6B55D238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</dc:creator>
  <cp:lastModifiedBy>1</cp:lastModifiedBy>
  <cp:revision>25</cp:revision>
  <cp:lastPrinted>2025-09-15T11:10:00Z</cp:lastPrinted>
  <dcterms:created xsi:type="dcterms:W3CDTF">2025-09-12T12:37:00Z</dcterms:created>
  <dcterms:modified xsi:type="dcterms:W3CDTF">2025-10-09T11:59:00Z</dcterms:modified>
</cp:coreProperties>
</file>