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52" w:rsidRPr="001E24E5" w:rsidRDefault="001E24E5" w:rsidP="001E24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4E5">
        <w:rPr>
          <w:rFonts w:ascii="Times New Roman" w:eastAsia="Calibri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1E24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24E5">
        <w:rPr>
          <w:rFonts w:ascii="Times New Roman" w:hAnsi="Times New Roman" w:cs="Times New Roman"/>
          <w:b/>
          <w:sz w:val="28"/>
          <w:szCs w:val="28"/>
        </w:rPr>
        <w:t>среднего хора «Аллегретто» хоровой студии «Аллегро»</w:t>
      </w:r>
    </w:p>
    <w:p w:rsidR="000A6652" w:rsidRPr="001E24E5" w:rsidRDefault="000A6652" w:rsidP="001E24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4E5" w:rsidRDefault="001E24E5" w:rsidP="000A6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4E5" w:rsidRPr="008A32B7" w:rsidRDefault="001E24E5" w:rsidP="00997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8A32B7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ДООП </w:t>
      </w:r>
      <w:r w:rsidRPr="008A32B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среднего хора «Аллегретто» хоровой студии «Аллегро» реализуется в течение двух лет. Хоровые занятия среднего хора проходят 3 раза в неделю: 2 раза по 2 часа и 1 час. Основной контингент среднего хора «Аллегретто» составляют дети в возрасте 9-10 лет. Набор в средний хор «Аллегретто» осуществляется переходом учащихся, освоивших программу младшего хора «Росинки», а также вновь пришедшие дети по свободному набору по заявлению родителей, желающие заниматься хоровым пением. </w:t>
      </w:r>
    </w:p>
    <w:p w:rsidR="001E24E5" w:rsidRPr="008A32B7" w:rsidRDefault="001E24E5" w:rsidP="00997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занятий аудиторная, групповая. Количественный состав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A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– 15-30 человек, </w:t>
      </w:r>
      <w:r w:rsidRPr="008A3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A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– 12- 30 человек, а хора – 24-60 человек.</w:t>
      </w:r>
    </w:p>
    <w:p w:rsidR="001E24E5" w:rsidRPr="008A32B7" w:rsidRDefault="001E24E5" w:rsidP="00997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образовательного процесса строится на одновременном использовании разных видов музыкальной деятельности, лежащих в основе комплексного подхода к музыкальному образованию детей.</w:t>
      </w:r>
    </w:p>
    <w:p w:rsidR="001E24E5" w:rsidRPr="008A32B7" w:rsidRDefault="001E24E5" w:rsidP="0099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2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ДООП </w:t>
      </w:r>
      <w:r w:rsidRPr="008A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хора «Аллегретто» хоровой студии «Аллегро» выявляет и развивает творческий потенциал учащихся, развивает их интеллект и эмоциональную сферу; формирует первоначальные навыки аналитической деятельности; воспитывает культуру поведения и навыки общения в коллективе; способствует развитию внимания, памяти, креативного мышления, воображения и т.д. Хоровые занятия способствуют не только формированию музыкальности, но и общему развитию ребенка, его социализации. </w:t>
      </w:r>
    </w:p>
    <w:p w:rsidR="001E24E5" w:rsidRDefault="001E24E5" w:rsidP="003130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32B7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По результатам анализа уровня освоения программы, активности ребенка в концертной деятельности, возможен его перевод на более высокую ступень обучения: в кандидатский хор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хоровой студии.</w:t>
      </w:r>
    </w:p>
    <w:p w:rsidR="001E24E5" w:rsidRPr="005712DF" w:rsidRDefault="001E24E5" w:rsidP="000A6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E24E5" w:rsidRPr="005712DF" w:rsidSect="00BE40C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BC" w:rsidRDefault="00881CBC">
      <w:pPr>
        <w:spacing w:after="0" w:line="240" w:lineRule="auto"/>
      </w:pPr>
      <w:r>
        <w:separator/>
      </w:r>
    </w:p>
  </w:endnote>
  <w:endnote w:type="continuationSeparator" w:id="0">
    <w:p w:rsidR="00881CBC" w:rsidRDefault="0088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039">
          <w:rPr>
            <w:noProof/>
          </w:rPr>
          <w:t>1</w:t>
        </w:r>
        <w:r>
          <w:fldChar w:fldCharType="end"/>
        </w:r>
      </w:p>
    </w:sdtContent>
  </w:sdt>
  <w:p w:rsidR="00682662" w:rsidRDefault="00881C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BC" w:rsidRDefault="00881CBC">
      <w:pPr>
        <w:spacing w:after="0" w:line="240" w:lineRule="auto"/>
      </w:pPr>
      <w:r>
        <w:separator/>
      </w:r>
    </w:p>
  </w:footnote>
  <w:footnote w:type="continuationSeparator" w:id="0">
    <w:p w:rsidR="00881CBC" w:rsidRDefault="00881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ADF"/>
    <w:multiLevelType w:val="hybridMultilevel"/>
    <w:tmpl w:val="2DBA957E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F76EC"/>
    <w:multiLevelType w:val="hybridMultilevel"/>
    <w:tmpl w:val="175EC132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182469"/>
    <w:multiLevelType w:val="hybridMultilevel"/>
    <w:tmpl w:val="23D89504"/>
    <w:lvl w:ilvl="0" w:tplc="496C3FCA">
      <w:start w:val="1"/>
      <w:numFmt w:val="bullet"/>
      <w:lvlText w:val="̶"/>
      <w:lvlJc w:val="left"/>
      <w:pPr>
        <w:tabs>
          <w:tab w:val="num" w:pos="12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05524A"/>
    <w:multiLevelType w:val="hybridMultilevel"/>
    <w:tmpl w:val="4316296E"/>
    <w:lvl w:ilvl="0" w:tplc="33909FA2">
      <w:start w:val="1"/>
      <w:numFmt w:val="bullet"/>
      <w:lvlText w:val="−"/>
      <w:lvlJc w:val="left"/>
      <w:pPr>
        <w:tabs>
          <w:tab w:val="num" w:pos="-348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D42F56"/>
    <w:multiLevelType w:val="hybridMultilevel"/>
    <w:tmpl w:val="80D6FCE6"/>
    <w:lvl w:ilvl="0" w:tplc="496C3FCA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641EEF"/>
    <w:multiLevelType w:val="hybridMultilevel"/>
    <w:tmpl w:val="CCF21BAC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0724B"/>
    <w:rsid w:val="000A6652"/>
    <w:rsid w:val="000A6DE8"/>
    <w:rsid w:val="000C49BA"/>
    <w:rsid w:val="0010498F"/>
    <w:rsid w:val="00163943"/>
    <w:rsid w:val="00185870"/>
    <w:rsid w:val="001E24E5"/>
    <w:rsid w:val="002A387A"/>
    <w:rsid w:val="002B7542"/>
    <w:rsid w:val="002F7185"/>
    <w:rsid w:val="0031265D"/>
    <w:rsid w:val="00313039"/>
    <w:rsid w:val="00334F16"/>
    <w:rsid w:val="0039035F"/>
    <w:rsid w:val="003C1091"/>
    <w:rsid w:val="004979C4"/>
    <w:rsid w:val="004D277D"/>
    <w:rsid w:val="005712DF"/>
    <w:rsid w:val="00573726"/>
    <w:rsid w:val="00597F7C"/>
    <w:rsid w:val="005F4661"/>
    <w:rsid w:val="006A6D92"/>
    <w:rsid w:val="007034A4"/>
    <w:rsid w:val="00746328"/>
    <w:rsid w:val="00800A2F"/>
    <w:rsid w:val="00827C83"/>
    <w:rsid w:val="00881CBC"/>
    <w:rsid w:val="008A32B7"/>
    <w:rsid w:val="00924E5A"/>
    <w:rsid w:val="00943B48"/>
    <w:rsid w:val="00997AEC"/>
    <w:rsid w:val="009C026B"/>
    <w:rsid w:val="00A23B83"/>
    <w:rsid w:val="00A334EC"/>
    <w:rsid w:val="00B016A9"/>
    <w:rsid w:val="00B23965"/>
    <w:rsid w:val="00BC51F2"/>
    <w:rsid w:val="00C25640"/>
    <w:rsid w:val="00CA1797"/>
    <w:rsid w:val="00E500F0"/>
    <w:rsid w:val="00E5417E"/>
    <w:rsid w:val="00E914C5"/>
    <w:rsid w:val="00E962E6"/>
    <w:rsid w:val="00EE056D"/>
    <w:rsid w:val="00F05FBB"/>
    <w:rsid w:val="00F33A28"/>
    <w:rsid w:val="00F40D61"/>
    <w:rsid w:val="00F660E6"/>
    <w:rsid w:val="00F83BAF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1">
    <w:name w:val="Абзац списка1"/>
    <w:basedOn w:val="a"/>
    <w:rsid w:val="009C02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31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1">
    <w:name w:val="Абзац списка1"/>
    <w:basedOn w:val="a"/>
    <w:rsid w:val="009C02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31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AF6F-AB99-462F-AA94-C2B7EF8A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23</cp:revision>
  <dcterms:created xsi:type="dcterms:W3CDTF">2023-06-16T12:11:00Z</dcterms:created>
  <dcterms:modified xsi:type="dcterms:W3CDTF">2023-10-19T13:02:00Z</dcterms:modified>
</cp:coreProperties>
</file>