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E0" w:rsidRDefault="00C53345" w:rsidP="001D4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A6652" w:rsidRPr="00C53345" w:rsidRDefault="00C53345" w:rsidP="001D4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</w:t>
      </w:r>
      <w:r w:rsidRPr="00C53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5DB" w:rsidRPr="004575DB">
        <w:rPr>
          <w:rFonts w:ascii="Times New Roman" w:hAnsi="Times New Roman" w:cs="Times New Roman"/>
          <w:b/>
          <w:sz w:val="28"/>
          <w:szCs w:val="28"/>
        </w:rPr>
        <w:t>«ТехноМир»</w:t>
      </w:r>
    </w:p>
    <w:p w:rsidR="00C53345" w:rsidRDefault="00C53345" w:rsidP="000A6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345" w:rsidRPr="001A4547" w:rsidRDefault="00C53345" w:rsidP="00C53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4575DB" w:rsidRPr="001A45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bookmarkStart w:id="0" w:name="_GoBack"/>
      <w:bookmarkEnd w:id="0"/>
      <w:r w:rsidR="004575DB" w:rsidRPr="001A4547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хноМир</w:t>
      </w:r>
      <w:r w:rsidRPr="001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рассчитана на обучающихся </w:t>
      </w:r>
      <w:r w:rsidR="004575DB" w:rsidRPr="001A45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5DB" w:rsidRPr="001A45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4575DB" w:rsidRPr="001A4547">
        <w:rPr>
          <w:rFonts w:ascii="Times New Roman" w:hAnsi="Times New Roman"/>
          <w:i/>
          <w:sz w:val="28"/>
          <w:szCs w:val="28"/>
        </w:rPr>
        <w:t xml:space="preserve"> </w:t>
      </w:r>
      <w:r w:rsidR="004575DB" w:rsidRPr="001A4547">
        <w:rPr>
          <w:rFonts w:ascii="Times New Roman" w:hAnsi="Times New Roman"/>
          <w:sz w:val="28"/>
          <w:szCs w:val="28"/>
        </w:rPr>
        <w:t>Направленность программы – техническая.</w:t>
      </w:r>
    </w:p>
    <w:p w:rsidR="004575DB" w:rsidRPr="001A4547" w:rsidRDefault="00C53345" w:rsidP="004575DB">
      <w:pPr>
        <w:pStyle w:val="a7"/>
        <w:tabs>
          <w:tab w:val="left" w:pos="709"/>
        </w:tabs>
        <w:ind w:firstLine="709"/>
        <w:rPr>
          <w:sz w:val="28"/>
          <w:szCs w:val="28"/>
        </w:rPr>
      </w:pPr>
      <w:r w:rsidRPr="001A4547">
        <w:rPr>
          <w:color w:val="000000" w:themeColor="text1"/>
          <w:sz w:val="28"/>
          <w:szCs w:val="28"/>
        </w:rPr>
        <w:t xml:space="preserve"> </w:t>
      </w:r>
      <w:r w:rsidR="004575DB" w:rsidRPr="001A4547">
        <w:rPr>
          <w:sz w:val="28"/>
          <w:szCs w:val="28"/>
        </w:rPr>
        <w:t>Программа рассчитана на 1 год обучения с частотой занятий 1 раз в неделю по 2 часа (72 часа в год). Продолжительность учебного часа 45 минут с перерывом не менее 10 минут. В связи с ограничением посадочных мест, обеспеченных компьютерами и в соответствии с санитарно-гигиеническими нормами, наполняемость группы – 10 человек. Состав групп – постоянный.</w:t>
      </w:r>
    </w:p>
    <w:p w:rsidR="004575DB" w:rsidRPr="001A4547" w:rsidRDefault="004575DB" w:rsidP="004575DB">
      <w:pPr>
        <w:pStyle w:val="a7"/>
        <w:tabs>
          <w:tab w:val="left" w:pos="709"/>
        </w:tabs>
        <w:ind w:firstLine="709"/>
        <w:rPr>
          <w:sz w:val="28"/>
          <w:szCs w:val="28"/>
        </w:rPr>
      </w:pPr>
      <w:r w:rsidRPr="001A4547">
        <w:rPr>
          <w:sz w:val="28"/>
          <w:szCs w:val="28"/>
        </w:rPr>
        <w:t>Программа «ТехноМир» направлена на комплексное изучение взаимосвязанных модулей: «</w:t>
      </w:r>
      <w:proofErr w:type="spellStart"/>
      <w:r w:rsidRPr="001A4547">
        <w:rPr>
          <w:sz w:val="28"/>
          <w:szCs w:val="28"/>
        </w:rPr>
        <w:t>Лего</w:t>
      </w:r>
      <w:proofErr w:type="spellEnd"/>
      <w:r w:rsidRPr="001A4547">
        <w:rPr>
          <w:sz w:val="28"/>
          <w:szCs w:val="28"/>
        </w:rPr>
        <w:t>» (конструирование из «</w:t>
      </w:r>
      <w:proofErr w:type="spellStart"/>
      <w:r w:rsidRPr="001A4547">
        <w:rPr>
          <w:sz w:val="28"/>
          <w:szCs w:val="28"/>
        </w:rPr>
        <w:t>Лего</w:t>
      </w:r>
      <w:proofErr w:type="spellEnd"/>
      <w:r w:rsidRPr="001A4547">
        <w:rPr>
          <w:sz w:val="28"/>
          <w:szCs w:val="28"/>
        </w:rPr>
        <w:t>») и «Мир компьютера» (информационные технологии). Модули в течение года реализуются параллельно.</w:t>
      </w:r>
    </w:p>
    <w:p w:rsidR="004575DB" w:rsidRPr="001A4547" w:rsidRDefault="004575DB" w:rsidP="004575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4547">
        <w:rPr>
          <w:rFonts w:ascii="Times New Roman" w:hAnsi="Times New Roman"/>
          <w:sz w:val="28"/>
          <w:szCs w:val="28"/>
        </w:rPr>
        <w:t>Блок «Мир компьютера</w:t>
      </w:r>
      <w:r w:rsidRPr="001A4547">
        <w:rPr>
          <w:rFonts w:ascii="Times New Roman" w:hAnsi="Times New Roman"/>
          <w:b/>
          <w:sz w:val="28"/>
          <w:szCs w:val="28"/>
        </w:rPr>
        <w:t xml:space="preserve">» </w:t>
      </w:r>
      <w:r w:rsidRPr="001A4547">
        <w:rPr>
          <w:rFonts w:ascii="Times New Roman" w:hAnsi="Times New Roman"/>
          <w:sz w:val="28"/>
          <w:szCs w:val="28"/>
        </w:rPr>
        <w:t>знакомит учащихся с историей создания и совершенствования вычислительной техники, составными частями ПК, с внутренней организацией компьютера на доступном пониманию ребенка уровне и в увлекательной форме. Получение навыков общения с компьютером и использование его в качестве универсального инструмента для решения самых разнообразных задач отражает заложенную в данном блоке</w:t>
      </w:r>
      <w:r w:rsidRPr="001A4547">
        <w:rPr>
          <w:rFonts w:ascii="Times New Roman" w:hAnsi="Times New Roman"/>
          <w:b/>
          <w:sz w:val="28"/>
          <w:szCs w:val="28"/>
        </w:rPr>
        <w:t xml:space="preserve"> </w:t>
      </w:r>
      <w:r w:rsidRPr="001A4547">
        <w:rPr>
          <w:rFonts w:ascii="Times New Roman" w:hAnsi="Times New Roman"/>
          <w:sz w:val="28"/>
          <w:szCs w:val="28"/>
        </w:rPr>
        <w:t xml:space="preserve">образовательную функцию подготовки учащихся к дальнейшей работе в условиях компьютеризации современного общества. Обучающиеся получают начальные знания основ компьютерной грамотности, терминологии информатики и вычислительной техники с учетом особенностей данной возрастной категории, овладевают умением работать в различных прикладных программах, применять полученные знания и навыки в новых ситуациях. </w:t>
      </w:r>
    </w:p>
    <w:p w:rsidR="004575DB" w:rsidRPr="001A4547" w:rsidRDefault="004575DB" w:rsidP="004575DB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547">
        <w:rPr>
          <w:sz w:val="28"/>
          <w:szCs w:val="28"/>
        </w:rPr>
        <w:t>Занятия по блоку «</w:t>
      </w:r>
      <w:proofErr w:type="spellStart"/>
      <w:r w:rsidRPr="001A4547">
        <w:rPr>
          <w:sz w:val="28"/>
          <w:szCs w:val="28"/>
        </w:rPr>
        <w:t>Лего</w:t>
      </w:r>
      <w:proofErr w:type="spellEnd"/>
      <w:r w:rsidRPr="001A4547">
        <w:rPr>
          <w:sz w:val="28"/>
          <w:szCs w:val="28"/>
        </w:rPr>
        <w:t>»</w:t>
      </w:r>
      <w:r w:rsidRPr="001A4547">
        <w:rPr>
          <w:color w:val="008000"/>
          <w:sz w:val="28"/>
          <w:szCs w:val="28"/>
        </w:rPr>
        <w:t xml:space="preserve"> </w:t>
      </w:r>
      <w:r w:rsidRPr="001A4547">
        <w:rPr>
          <w:sz w:val="28"/>
          <w:szCs w:val="28"/>
        </w:rPr>
        <w:t xml:space="preserve">выступают оптимальным средством становления таких важных компонентов деятельности ребенка, как умение ставить цель, подбирать средства для её достижения, прилагать усилия для точного соответствия полученного результата с замыслом. </w:t>
      </w:r>
    </w:p>
    <w:p w:rsidR="004575DB" w:rsidRPr="001A4547" w:rsidRDefault="004575DB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sectPr w:rsidR="004575DB" w:rsidRPr="001A4547" w:rsidSect="00430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CA" w:rsidRDefault="00DB43CA">
      <w:pPr>
        <w:spacing w:after="0" w:line="240" w:lineRule="auto"/>
      </w:pPr>
      <w:r>
        <w:separator/>
      </w:r>
    </w:p>
  </w:endnote>
  <w:endnote w:type="continuationSeparator" w:id="0">
    <w:p w:rsidR="00DB43CA" w:rsidRDefault="00DB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430D67" w:rsidRDefault="00430D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547">
          <w:rPr>
            <w:noProof/>
          </w:rPr>
          <w:t>1</w:t>
        </w:r>
        <w:r>
          <w:fldChar w:fldCharType="end"/>
        </w:r>
      </w:p>
    </w:sdtContent>
  </w:sdt>
  <w:p w:rsidR="00430D67" w:rsidRDefault="00430D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CA" w:rsidRDefault="00DB43CA">
      <w:pPr>
        <w:spacing w:after="0" w:line="240" w:lineRule="auto"/>
      </w:pPr>
      <w:r>
        <w:separator/>
      </w:r>
    </w:p>
  </w:footnote>
  <w:footnote w:type="continuationSeparator" w:id="0">
    <w:p w:rsidR="00DB43CA" w:rsidRDefault="00DB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AA7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BF90573"/>
    <w:multiLevelType w:val="hybridMultilevel"/>
    <w:tmpl w:val="75D4BA98"/>
    <w:lvl w:ilvl="0" w:tplc="D9D6A1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F5D8E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23819E1"/>
    <w:multiLevelType w:val="hybridMultilevel"/>
    <w:tmpl w:val="FDCC1A3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87075"/>
    <w:multiLevelType w:val="singleLevel"/>
    <w:tmpl w:val="CC128B7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48736CA"/>
    <w:multiLevelType w:val="singleLevel"/>
    <w:tmpl w:val="168E9B8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796617BF"/>
    <w:multiLevelType w:val="hybridMultilevel"/>
    <w:tmpl w:val="80EED2F2"/>
    <w:lvl w:ilvl="0" w:tplc="D9D6A1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F4A4E"/>
    <w:multiLevelType w:val="hybridMultilevel"/>
    <w:tmpl w:val="B6BA6FAE"/>
    <w:lvl w:ilvl="0" w:tplc="699047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5F037B"/>
    <w:multiLevelType w:val="hybridMultilevel"/>
    <w:tmpl w:val="ED628E74"/>
    <w:lvl w:ilvl="0" w:tplc="69904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047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A160C"/>
    <w:rsid w:val="000A3116"/>
    <w:rsid w:val="000A6652"/>
    <w:rsid w:val="00163943"/>
    <w:rsid w:val="00192718"/>
    <w:rsid w:val="001A4547"/>
    <w:rsid w:val="001D4BE0"/>
    <w:rsid w:val="002A1F24"/>
    <w:rsid w:val="002A387A"/>
    <w:rsid w:val="00430D67"/>
    <w:rsid w:val="004575DB"/>
    <w:rsid w:val="00461E55"/>
    <w:rsid w:val="004B2FBF"/>
    <w:rsid w:val="0052054E"/>
    <w:rsid w:val="00532914"/>
    <w:rsid w:val="005A5312"/>
    <w:rsid w:val="00631B4A"/>
    <w:rsid w:val="00640B34"/>
    <w:rsid w:val="00653987"/>
    <w:rsid w:val="006806DC"/>
    <w:rsid w:val="00762585"/>
    <w:rsid w:val="007A5153"/>
    <w:rsid w:val="0081720F"/>
    <w:rsid w:val="008730FB"/>
    <w:rsid w:val="008819F4"/>
    <w:rsid w:val="008A1177"/>
    <w:rsid w:val="008E51F7"/>
    <w:rsid w:val="009013FF"/>
    <w:rsid w:val="00AD5C55"/>
    <w:rsid w:val="00AE3925"/>
    <w:rsid w:val="00AF0283"/>
    <w:rsid w:val="00B53B68"/>
    <w:rsid w:val="00B81369"/>
    <w:rsid w:val="00C53345"/>
    <w:rsid w:val="00CB72A8"/>
    <w:rsid w:val="00CC5D73"/>
    <w:rsid w:val="00CF045C"/>
    <w:rsid w:val="00D4345E"/>
    <w:rsid w:val="00D4420E"/>
    <w:rsid w:val="00D9295B"/>
    <w:rsid w:val="00DB43CA"/>
    <w:rsid w:val="00E067B9"/>
    <w:rsid w:val="00E7125D"/>
    <w:rsid w:val="00F1564F"/>
    <w:rsid w:val="00F43462"/>
    <w:rsid w:val="00F7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rsid w:val="007A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A5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A51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styleId="a6">
    <w:name w:val="Normal (Web)"/>
    <w:basedOn w:val="a"/>
    <w:uiPriority w:val="99"/>
    <w:rsid w:val="007A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A51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A51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29</cp:revision>
  <dcterms:created xsi:type="dcterms:W3CDTF">2023-04-26T16:20:00Z</dcterms:created>
  <dcterms:modified xsi:type="dcterms:W3CDTF">2024-08-14T09:35:00Z</dcterms:modified>
</cp:coreProperties>
</file>