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E5" w:rsidRPr="00411754" w:rsidRDefault="009F5BE5" w:rsidP="004117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54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«Школа коррекции осанки»</w:t>
      </w:r>
    </w:p>
    <w:p w:rsidR="009F5BE5" w:rsidRPr="00D278CD" w:rsidRDefault="009F5BE5" w:rsidP="004117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Программа рекомендована для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-17 лет </w:t>
      </w:r>
      <w:r w:rsidRPr="00D278CD">
        <w:rPr>
          <w:rFonts w:ascii="Times New Roman" w:hAnsi="Times New Roman" w:cs="Times New Roman"/>
          <w:sz w:val="24"/>
          <w:szCs w:val="24"/>
        </w:rPr>
        <w:t xml:space="preserve">со сколиотической осанкой, сколиозом, сутулостью,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юнвенильным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остеохондрозом, после компрессионных переломов позвоночника и другими показаниями. Программа предусматривает несколько видов контроля и отслеживание результатов. Оздоровительный процесс включает в себя: профилактические, лечебно-оздоровительные мероприятия (специальные закаливающие процедуры, профилактические мероприятия, физкультурно-оздоровительные мероприятия, санитарно-просветительская работа с родителями).</w:t>
      </w:r>
    </w:p>
    <w:p w:rsidR="009F5BE5" w:rsidRPr="00D278CD" w:rsidRDefault="009F5BE5" w:rsidP="004117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Данная программа имеет физкультурно-спортивную направленность. Учебно-тренировочный процесс рассчитан на 36 учебных недель, </w:t>
      </w:r>
      <w:r>
        <w:rPr>
          <w:rFonts w:ascii="Times New Roman" w:hAnsi="Times New Roman" w:cs="Times New Roman"/>
          <w:sz w:val="24"/>
          <w:szCs w:val="24"/>
        </w:rPr>
        <w:t xml:space="preserve">оптимальная </w:t>
      </w:r>
      <w:r w:rsidRPr="00D278CD">
        <w:rPr>
          <w:rFonts w:ascii="Times New Roman" w:hAnsi="Times New Roman" w:cs="Times New Roman"/>
          <w:sz w:val="24"/>
          <w:szCs w:val="24"/>
        </w:rPr>
        <w:t>наполняемость группы – 9 человек. Дети принимаются в группы при наличии справки о состоянии здоровья ребенка от врача-хирурга или врача-ортопеда, и анкеты-заявления от родителей (законных представителей).</w:t>
      </w:r>
    </w:p>
    <w:p w:rsidR="009F5BE5" w:rsidRPr="00D278CD" w:rsidRDefault="009F5BE5" w:rsidP="009F5BE5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 модуль (I год обучения):</w:t>
      </w:r>
    </w:p>
    <w:p w:rsidR="009F5BE5" w:rsidRPr="00D278CD" w:rsidRDefault="009F5BE5" w:rsidP="004117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Основной возраст обучающихся 1-го года обучения – 7-9 лет, в течение учебного года возможен прием обучающихся при условии наличия вакантных мест. Занятия проводятся два раза в неделю, по часу.</w:t>
      </w:r>
    </w:p>
    <w:p w:rsidR="009F5BE5" w:rsidRPr="00D278CD" w:rsidRDefault="009F5BE5" w:rsidP="009F5BE5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2 модуль (II год обучения):</w:t>
      </w:r>
    </w:p>
    <w:p w:rsidR="009F5BE5" w:rsidRPr="00D278CD" w:rsidRDefault="009F5BE5" w:rsidP="004117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Основной возраст обучающихся 2-го года обучения – 10-12 лет, в течение учебного года возможен прием обучающихся при условии наличия вакантных мест. Занятия проводятся два раза в неделю, по часу.</w:t>
      </w:r>
    </w:p>
    <w:p w:rsidR="009F5BE5" w:rsidRPr="00D278CD" w:rsidRDefault="009F5BE5" w:rsidP="009F5BE5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модуль (III год обучения):</w:t>
      </w:r>
    </w:p>
    <w:p w:rsidR="009F5BE5" w:rsidRPr="00D278CD" w:rsidRDefault="009F5BE5" w:rsidP="009F5BE5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Основной возраст обучающихся 3-го года обучения – 12-14 лет, в течение учебного года возможен прием обучающихся при условии наличия вакантных мест. Занятия проводятся два раза в неделю, по часу.</w:t>
      </w:r>
    </w:p>
    <w:p w:rsidR="009F5BE5" w:rsidRPr="00D278CD" w:rsidRDefault="009F5BE5" w:rsidP="009F5BE5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4 модуль (IV год обучения):</w:t>
      </w:r>
      <w:bookmarkStart w:id="0" w:name="_GoBack"/>
      <w:bookmarkEnd w:id="0"/>
    </w:p>
    <w:p w:rsidR="009F5BE5" w:rsidRPr="00D278CD" w:rsidRDefault="009F5BE5" w:rsidP="004117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Основной возраст обучающихся 3-го года обучения – 14-17 лет, в течение учебного года возможен прием обучающихся при условии наличия вакантных мест. Занятия проводятся три раза в неделю, по часу.</w:t>
      </w:r>
    </w:p>
    <w:p w:rsidR="00D05D98" w:rsidRDefault="00D05D98"/>
    <w:sectPr w:rsidR="00D0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E5"/>
    <w:rsid w:val="00411754"/>
    <w:rsid w:val="009F5BE5"/>
    <w:rsid w:val="00D0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C7E9F-B04D-4CA1-BE3F-D52129A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2024-06-03T10:53:00Z</dcterms:created>
  <dcterms:modified xsi:type="dcterms:W3CDTF">2024-06-05T12:09:00Z</dcterms:modified>
</cp:coreProperties>
</file>