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A275F" w14:textId="7BC7210C" w:rsidR="00CC768F" w:rsidRDefault="00CC768F" w:rsidP="00985A2A">
      <w:pPr>
        <w:spacing w:after="0" w:line="240" w:lineRule="auto"/>
        <w:jc w:val="center"/>
        <w:rPr>
          <w:rFonts w:ascii="Times New Roman" w:eastAsia="Times New Roman" w:hAnsi="Times New Roman" w:cs="Times New Roman"/>
          <w:b/>
          <w:color w:val="000000"/>
          <w:sz w:val="24"/>
          <w:szCs w:val="28"/>
          <w:lang w:eastAsia="ru-RU"/>
        </w:rPr>
      </w:pPr>
      <w:r w:rsidRPr="000C3E89">
        <w:rPr>
          <w:rFonts w:ascii="Times New Roman" w:eastAsia="Times New Roman" w:hAnsi="Times New Roman" w:cs="Times New Roman"/>
          <w:b/>
          <w:color w:val="000000"/>
          <w:sz w:val="24"/>
          <w:szCs w:val="28"/>
          <w:lang w:eastAsia="ru-RU"/>
        </w:rPr>
        <w:t>Сценарий «До</w:t>
      </w:r>
      <w:r w:rsidR="00985A2A">
        <w:rPr>
          <w:rFonts w:ascii="Times New Roman" w:eastAsia="Times New Roman" w:hAnsi="Times New Roman" w:cs="Times New Roman"/>
          <w:b/>
          <w:color w:val="000000"/>
          <w:sz w:val="24"/>
          <w:szCs w:val="28"/>
          <w:lang w:eastAsia="ru-RU"/>
        </w:rPr>
        <w:t>рожные ловушки» для пешеходов,</w:t>
      </w:r>
      <w:r w:rsidRPr="000C3E89">
        <w:rPr>
          <w:rFonts w:ascii="Times New Roman" w:eastAsia="Times New Roman" w:hAnsi="Times New Roman" w:cs="Times New Roman"/>
          <w:b/>
          <w:color w:val="000000"/>
          <w:sz w:val="24"/>
          <w:szCs w:val="28"/>
          <w:lang w:eastAsia="ru-RU"/>
        </w:rPr>
        <w:t xml:space="preserve"> </w:t>
      </w:r>
      <w:r w:rsidR="00E57DEE">
        <w:rPr>
          <w:rFonts w:ascii="Times New Roman" w:eastAsia="Times New Roman" w:hAnsi="Times New Roman" w:cs="Times New Roman"/>
          <w:b/>
          <w:color w:val="000000"/>
          <w:sz w:val="24"/>
          <w:szCs w:val="28"/>
          <w:lang w:eastAsia="ru-RU"/>
        </w:rPr>
        <w:t>велосипедистов</w:t>
      </w:r>
      <w:r w:rsidR="00920868">
        <w:rPr>
          <w:rFonts w:ascii="Times New Roman" w:eastAsia="Times New Roman" w:hAnsi="Times New Roman" w:cs="Times New Roman"/>
          <w:b/>
          <w:color w:val="000000"/>
          <w:sz w:val="24"/>
          <w:szCs w:val="28"/>
          <w:lang w:eastAsia="ru-RU"/>
        </w:rPr>
        <w:t xml:space="preserve"> и</w:t>
      </w:r>
      <w:r w:rsidR="00E57DEE">
        <w:rPr>
          <w:rFonts w:ascii="Times New Roman" w:eastAsia="Times New Roman" w:hAnsi="Times New Roman" w:cs="Times New Roman"/>
          <w:b/>
          <w:color w:val="000000"/>
          <w:sz w:val="24"/>
          <w:szCs w:val="28"/>
          <w:lang w:eastAsia="ru-RU"/>
        </w:rPr>
        <w:t xml:space="preserve"> </w:t>
      </w:r>
      <w:r w:rsidRPr="000C3E89">
        <w:rPr>
          <w:rFonts w:ascii="Times New Roman" w:eastAsia="Times New Roman" w:hAnsi="Times New Roman" w:cs="Times New Roman"/>
          <w:b/>
          <w:color w:val="000000"/>
          <w:sz w:val="24"/>
          <w:szCs w:val="28"/>
          <w:lang w:eastAsia="ru-RU"/>
        </w:rPr>
        <w:t>владельцев</w:t>
      </w:r>
      <w:r w:rsidR="00985A2A">
        <w:rPr>
          <w:rFonts w:ascii="Times New Roman" w:eastAsia="Times New Roman" w:hAnsi="Times New Roman" w:cs="Times New Roman"/>
          <w:b/>
          <w:color w:val="000000"/>
          <w:sz w:val="24"/>
          <w:szCs w:val="28"/>
          <w:lang w:eastAsia="ru-RU"/>
        </w:rPr>
        <w:t xml:space="preserve"> </w:t>
      </w:r>
      <w:r w:rsidR="00920868">
        <w:rPr>
          <w:rFonts w:ascii="Times New Roman" w:eastAsia="Times New Roman" w:hAnsi="Times New Roman" w:cs="Times New Roman"/>
          <w:b/>
          <w:color w:val="000000"/>
          <w:sz w:val="24"/>
          <w:szCs w:val="28"/>
          <w:lang w:eastAsia="ru-RU"/>
        </w:rPr>
        <w:t>средств индивидуальной мобильности (</w:t>
      </w:r>
      <w:r w:rsidR="00985A2A" w:rsidRPr="000C3E89">
        <w:rPr>
          <w:rFonts w:ascii="Times New Roman" w:eastAsia="Times New Roman" w:hAnsi="Times New Roman" w:cs="Times New Roman"/>
          <w:b/>
          <w:color w:val="000000"/>
          <w:sz w:val="24"/>
          <w:szCs w:val="28"/>
          <w:lang w:eastAsia="ru-RU"/>
        </w:rPr>
        <w:t>СИМ</w:t>
      </w:r>
      <w:r w:rsidR="00920868">
        <w:rPr>
          <w:rFonts w:ascii="Times New Roman" w:eastAsia="Times New Roman" w:hAnsi="Times New Roman" w:cs="Times New Roman"/>
          <w:b/>
          <w:color w:val="000000"/>
          <w:sz w:val="24"/>
          <w:szCs w:val="28"/>
          <w:lang w:eastAsia="ru-RU"/>
        </w:rPr>
        <w:t>)</w:t>
      </w:r>
      <w:r w:rsidR="00985A2A">
        <w:rPr>
          <w:rFonts w:ascii="Times New Roman" w:eastAsia="Times New Roman" w:hAnsi="Times New Roman" w:cs="Times New Roman"/>
          <w:b/>
          <w:color w:val="000000"/>
          <w:sz w:val="24"/>
          <w:szCs w:val="28"/>
          <w:lang w:eastAsia="ru-RU"/>
        </w:rPr>
        <w:t xml:space="preserve"> в дворовой территории</w:t>
      </w:r>
    </w:p>
    <w:p w14:paraId="3A1560E5" w14:textId="77777777" w:rsidR="00CC768F" w:rsidRPr="000C3E89" w:rsidRDefault="00CC768F" w:rsidP="00CC768F">
      <w:pPr>
        <w:spacing w:after="0" w:line="240" w:lineRule="auto"/>
        <w:ind w:firstLine="709"/>
        <w:jc w:val="both"/>
        <w:rPr>
          <w:rFonts w:ascii="Times New Roman" w:eastAsia="Times New Roman" w:hAnsi="Times New Roman" w:cs="Times New Roman"/>
          <w:color w:val="000000"/>
          <w:sz w:val="24"/>
          <w:szCs w:val="28"/>
          <w:lang w:eastAsia="ru-RU"/>
        </w:rPr>
      </w:pPr>
    </w:p>
    <w:p w14:paraId="613314EB" w14:textId="0F77F238" w:rsidR="00CC768F" w:rsidRDefault="00CC768F" w:rsidP="00CC768F">
      <w:pPr>
        <w:spacing w:after="0" w:line="240" w:lineRule="auto"/>
        <w:ind w:firstLine="709"/>
        <w:jc w:val="both"/>
        <w:rPr>
          <w:rFonts w:ascii="Times New Roman" w:eastAsia="Arial" w:hAnsi="Times New Roman" w:cs="Times New Roman"/>
          <w:color w:val="000000" w:themeColor="text1"/>
          <w:sz w:val="24"/>
          <w:szCs w:val="24"/>
          <w:lang w:eastAsia="ru-RU"/>
        </w:rPr>
      </w:pPr>
      <w:r w:rsidRPr="009330EF">
        <w:rPr>
          <w:rFonts w:ascii="Times New Roman" w:eastAsia="Arial" w:hAnsi="Times New Roman" w:cs="Times New Roman"/>
          <w:color w:val="000000" w:themeColor="text1"/>
          <w:sz w:val="24"/>
          <w:szCs w:val="24"/>
          <w:lang w:eastAsia="ru-RU"/>
        </w:rPr>
        <w:t xml:space="preserve">В ходе занятия обучающиеся знакомятся с </w:t>
      </w:r>
      <w:r>
        <w:rPr>
          <w:rFonts w:ascii="Times New Roman" w:eastAsia="Arial" w:hAnsi="Times New Roman" w:cs="Times New Roman"/>
          <w:color w:val="000000" w:themeColor="text1"/>
          <w:sz w:val="24"/>
          <w:szCs w:val="24"/>
          <w:lang w:eastAsia="ru-RU"/>
        </w:rPr>
        <w:t>понятием «дорожная ловушка», видами дорожных ловушек и местами, где они чаще всего возникают</w:t>
      </w:r>
      <w:r w:rsidR="00985A2A">
        <w:rPr>
          <w:rFonts w:ascii="Times New Roman" w:eastAsia="Arial" w:hAnsi="Times New Roman" w:cs="Times New Roman"/>
          <w:color w:val="000000" w:themeColor="text1"/>
          <w:sz w:val="24"/>
          <w:szCs w:val="24"/>
          <w:lang w:eastAsia="ru-RU"/>
        </w:rPr>
        <w:t xml:space="preserve"> в дворовой территории</w:t>
      </w:r>
      <w:r>
        <w:rPr>
          <w:rFonts w:ascii="Times New Roman" w:eastAsia="Arial" w:hAnsi="Times New Roman" w:cs="Times New Roman"/>
          <w:color w:val="000000" w:themeColor="text1"/>
          <w:sz w:val="24"/>
          <w:szCs w:val="24"/>
          <w:lang w:eastAsia="ru-RU"/>
        </w:rPr>
        <w:t>, а также учатся умению вовремя выявить дорожную ловушку и уметь ее избежать, т.к. большинство жертв ДТП, связанных с попаданием в «дорожную ловушку»</w:t>
      </w:r>
      <w:r w:rsidR="00985A2A">
        <w:rPr>
          <w:rFonts w:ascii="Times New Roman" w:eastAsia="Arial" w:hAnsi="Times New Roman" w:cs="Times New Roman"/>
          <w:color w:val="000000" w:themeColor="text1"/>
          <w:sz w:val="24"/>
          <w:szCs w:val="24"/>
          <w:lang w:eastAsia="ru-RU"/>
        </w:rPr>
        <w:t>,</w:t>
      </w:r>
      <w:r>
        <w:rPr>
          <w:rFonts w:ascii="Times New Roman" w:eastAsia="Arial" w:hAnsi="Times New Roman" w:cs="Times New Roman"/>
          <w:color w:val="000000" w:themeColor="text1"/>
          <w:sz w:val="24"/>
          <w:szCs w:val="24"/>
          <w:lang w:eastAsia="ru-RU"/>
        </w:rPr>
        <w:t xml:space="preserve"> являются дети и подростки.</w:t>
      </w:r>
    </w:p>
    <w:p w14:paraId="45FF8075" w14:textId="0794141B" w:rsidR="00B36CF1" w:rsidRPr="00F540B6" w:rsidRDefault="00B36CF1" w:rsidP="00B36CF1">
      <w:pPr>
        <w:pStyle w:val="a3"/>
        <w:spacing w:after="0" w:line="240" w:lineRule="auto"/>
        <w:ind w:left="0" w:firstLine="709"/>
        <w:jc w:val="both"/>
        <w:rPr>
          <w:rFonts w:ascii="Times New Roman" w:eastAsia="Arial" w:hAnsi="Times New Roman" w:cs="Times New Roman"/>
          <w:color w:val="000000" w:themeColor="text1"/>
          <w:sz w:val="24"/>
          <w:szCs w:val="24"/>
          <w:lang w:eastAsia="ru-RU"/>
        </w:rPr>
      </w:pPr>
      <w:r w:rsidRPr="00F540B6">
        <w:rPr>
          <w:rFonts w:ascii="Times New Roman" w:hAnsi="Times New Roman"/>
          <w:b/>
          <w:bCs/>
          <w:color w:val="000000"/>
          <w:sz w:val="24"/>
          <w:szCs w:val="24"/>
          <w:lang w:eastAsia="ru-RU"/>
        </w:rPr>
        <w:t>Цель занятия:</w:t>
      </w:r>
      <w:r w:rsidRPr="00F540B6">
        <w:rPr>
          <w:rFonts w:ascii="Times New Roman" w:hAnsi="Times New Roman"/>
          <w:bCs/>
          <w:color w:val="000000"/>
          <w:sz w:val="24"/>
          <w:szCs w:val="24"/>
          <w:lang w:eastAsia="ru-RU"/>
        </w:rPr>
        <w:t xml:space="preserve"> </w:t>
      </w:r>
      <w:r w:rsidRPr="00F540B6">
        <w:rPr>
          <w:rFonts w:ascii="Times New Roman" w:eastAsia="Arial" w:hAnsi="Times New Roman" w:cs="Times New Roman"/>
          <w:color w:val="000000" w:themeColor="text1"/>
          <w:sz w:val="24"/>
          <w:szCs w:val="24"/>
          <w:lang w:eastAsia="ru-RU"/>
        </w:rPr>
        <w:t xml:space="preserve">повысить безопасность детей </w:t>
      </w:r>
      <w:r w:rsidR="00985A2A">
        <w:rPr>
          <w:rFonts w:ascii="Times New Roman" w:eastAsia="Arial" w:hAnsi="Times New Roman" w:cs="Times New Roman"/>
          <w:color w:val="000000" w:themeColor="text1"/>
          <w:sz w:val="24"/>
          <w:szCs w:val="24"/>
          <w:lang w:eastAsia="ru-RU"/>
        </w:rPr>
        <w:t xml:space="preserve">и подростков </w:t>
      </w:r>
      <w:r w:rsidRPr="00F540B6">
        <w:rPr>
          <w:rFonts w:ascii="Times New Roman" w:eastAsia="Arial" w:hAnsi="Times New Roman" w:cs="Times New Roman"/>
          <w:color w:val="000000" w:themeColor="text1"/>
          <w:sz w:val="24"/>
          <w:szCs w:val="24"/>
          <w:lang w:eastAsia="ru-RU"/>
        </w:rPr>
        <w:t>на дорогах.</w:t>
      </w:r>
    </w:p>
    <w:p w14:paraId="1553B7BA" w14:textId="77777777" w:rsidR="00CC768F" w:rsidRPr="009330EF" w:rsidRDefault="00CC768F" w:rsidP="00CC768F">
      <w:pPr>
        <w:spacing w:after="0" w:line="240" w:lineRule="auto"/>
        <w:ind w:firstLine="709"/>
        <w:jc w:val="both"/>
        <w:rPr>
          <w:rFonts w:ascii="Times New Roman" w:hAnsi="Times New Roman" w:cs="Times New Roman"/>
          <w:bCs/>
          <w:color w:val="000000"/>
          <w:sz w:val="24"/>
          <w:szCs w:val="24"/>
          <w:lang w:eastAsia="ru-RU"/>
        </w:rPr>
      </w:pPr>
      <w:r w:rsidRPr="009330EF">
        <w:rPr>
          <w:rFonts w:ascii="Times New Roman" w:hAnsi="Times New Roman" w:cs="Times New Roman"/>
          <w:b/>
          <w:bCs/>
          <w:color w:val="000000"/>
          <w:sz w:val="24"/>
          <w:szCs w:val="24"/>
          <w:lang w:eastAsia="ru-RU"/>
        </w:rPr>
        <w:t xml:space="preserve">Задачи занятия: </w:t>
      </w:r>
    </w:p>
    <w:p w14:paraId="47BC0D99" w14:textId="581AB5C6" w:rsidR="00CC768F" w:rsidRPr="009330EF" w:rsidRDefault="00CC768F" w:rsidP="00C40714">
      <w:pPr>
        <w:pStyle w:val="a3"/>
        <w:numPr>
          <w:ilvl w:val="0"/>
          <w:numId w:val="1"/>
        </w:numPr>
        <w:tabs>
          <w:tab w:val="left" w:pos="993"/>
        </w:tabs>
        <w:spacing w:after="0" w:line="240" w:lineRule="auto"/>
        <w:ind w:left="0" w:firstLine="709"/>
        <w:jc w:val="both"/>
        <w:rPr>
          <w:rFonts w:ascii="Times New Roman" w:eastAsia="Arial" w:hAnsi="Times New Roman" w:cs="Times New Roman"/>
          <w:sz w:val="24"/>
          <w:szCs w:val="24"/>
          <w:lang w:eastAsia="ru-RU"/>
        </w:rPr>
      </w:pPr>
      <w:r w:rsidRPr="009330EF">
        <w:rPr>
          <w:rFonts w:ascii="Times New Roman" w:eastAsia="Arial" w:hAnsi="Times New Roman" w:cs="Times New Roman"/>
          <w:sz w:val="24"/>
          <w:szCs w:val="24"/>
          <w:lang w:eastAsia="ru-RU"/>
        </w:rPr>
        <w:t xml:space="preserve">закрепление знаний о </w:t>
      </w:r>
      <w:r w:rsidR="00985A2A">
        <w:rPr>
          <w:rFonts w:ascii="Times New Roman" w:eastAsia="Arial" w:hAnsi="Times New Roman" w:cs="Times New Roman"/>
          <w:sz w:val="24"/>
          <w:szCs w:val="24"/>
          <w:lang w:eastAsia="ru-RU"/>
        </w:rPr>
        <w:t>«дорожных ловушках»</w:t>
      </w:r>
      <w:r w:rsidRPr="009330EF">
        <w:rPr>
          <w:rFonts w:ascii="Times New Roman" w:eastAsia="Arial" w:hAnsi="Times New Roman" w:cs="Times New Roman"/>
          <w:sz w:val="24"/>
          <w:szCs w:val="24"/>
          <w:lang w:eastAsia="ru-RU"/>
        </w:rPr>
        <w:t>;</w:t>
      </w:r>
    </w:p>
    <w:p w14:paraId="3678905C" w14:textId="5895C545" w:rsidR="00985A2A" w:rsidRDefault="008B4450" w:rsidP="00985A2A">
      <w:pPr>
        <w:pStyle w:val="a3"/>
        <w:numPr>
          <w:ilvl w:val="0"/>
          <w:numId w:val="1"/>
        </w:numPr>
        <w:tabs>
          <w:tab w:val="left" w:pos="993"/>
        </w:tabs>
        <w:spacing w:after="0" w:line="240" w:lineRule="auto"/>
        <w:ind w:left="0" w:firstLine="709"/>
        <w:jc w:val="both"/>
        <w:rPr>
          <w:rFonts w:ascii="Times New Roman" w:eastAsia="Arial" w:hAnsi="Times New Roman" w:cs="Times New Roman"/>
          <w:sz w:val="24"/>
          <w:szCs w:val="24"/>
          <w:lang w:eastAsia="ru-RU"/>
        </w:rPr>
      </w:pPr>
      <w:r w:rsidRPr="00985A2A">
        <w:rPr>
          <w:rFonts w:ascii="Times New Roman" w:eastAsia="Arial" w:hAnsi="Times New Roman" w:cs="Times New Roman"/>
          <w:sz w:val="24"/>
          <w:szCs w:val="24"/>
          <w:lang w:eastAsia="ru-RU"/>
        </w:rPr>
        <w:t>развитие умения выявлять «дорожные ловушки» и избегать попадания в них</w:t>
      </w:r>
      <w:r w:rsidR="00CC768F" w:rsidRPr="009330EF">
        <w:rPr>
          <w:rFonts w:ascii="Times New Roman" w:eastAsia="Arial" w:hAnsi="Times New Roman" w:cs="Times New Roman"/>
          <w:sz w:val="24"/>
          <w:szCs w:val="24"/>
          <w:lang w:eastAsia="ru-RU"/>
        </w:rPr>
        <w:t>;</w:t>
      </w:r>
    </w:p>
    <w:p w14:paraId="2027F4F4" w14:textId="5BAE998F" w:rsidR="00CC768F" w:rsidRPr="00985A2A" w:rsidRDefault="0010056A" w:rsidP="00985A2A">
      <w:pPr>
        <w:pStyle w:val="a3"/>
        <w:numPr>
          <w:ilvl w:val="0"/>
          <w:numId w:val="1"/>
        </w:numPr>
        <w:tabs>
          <w:tab w:val="left" w:pos="993"/>
        </w:tabs>
        <w:spacing w:after="0" w:line="240" w:lineRule="auto"/>
        <w:ind w:left="0"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развитие мышления и </w:t>
      </w:r>
      <w:r w:rsidR="008B4450" w:rsidRPr="009330EF">
        <w:rPr>
          <w:rFonts w:ascii="Times New Roman" w:eastAsia="Arial" w:hAnsi="Times New Roman" w:cs="Times New Roman"/>
          <w:sz w:val="24"/>
          <w:szCs w:val="24"/>
          <w:lang w:eastAsia="ru-RU"/>
        </w:rPr>
        <w:t>памяти обучающихся</w:t>
      </w:r>
      <w:r w:rsidR="00CC768F" w:rsidRPr="00985A2A">
        <w:rPr>
          <w:rFonts w:ascii="Times New Roman" w:eastAsia="Arial" w:hAnsi="Times New Roman" w:cs="Times New Roman"/>
          <w:sz w:val="24"/>
          <w:szCs w:val="24"/>
          <w:lang w:eastAsia="ru-RU"/>
        </w:rPr>
        <w:t>;</w:t>
      </w:r>
    </w:p>
    <w:p w14:paraId="42B3DA7F" w14:textId="5FD258FA" w:rsidR="00985A2A" w:rsidRDefault="00CC768F" w:rsidP="00C40714">
      <w:pPr>
        <w:pStyle w:val="a3"/>
        <w:numPr>
          <w:ilvl w:val="0"/>
          <w:numId w:val="1"/>
        </w:numPr>
        <w:tabs>
          <w:tab w:val="left" w:pos="993"/>
        </w:tabs>
        <w:spacing w:after="0" w:line="240" w:lineRule="auto"/>
        <w:ind w:left="0"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развитие внимательности обучающихся к движению автотранспорта</w:t>
      </w:r>
      <w:r w:rsidR="00985A2A">
        <w:rPr>
          <w:rFonts w:ascii="Times New Roman" w:eastAsia="Arial" w:hAnsi="Times New Roman" w:cs="Times New Roman"/>
          <w:sz w:val="24"/>
          <w:szCs w:val="24"/>
          <w:lang w:eastAsia="ru-RU"/>
        </w:rPr>
        <w:t>, велосипедов и СИМ</w:t>
      </w:r>
      <w:r>
        <w:rPr>
          <w:rFonts w:ascii="Times New Roman" w:eastAsia="Arial" w:hAnsi="Times New Roman" w:cs="Times New Roman"/>
          <w:sz w:val="24"/>
          <w:szCs w:val="24"/>
          <w:lang w:eastAsia="ru-RU"/>
        </w:rPr>
        <w:t xml:space="preserve"> </w:t>
      </w:r>
      <w:r w:rsidR="00985A2A">
        <w:rPr>
          <w:rFonts w:ascii="Times New Roman" w:eastAsia="Arial" w:hAnsi="Times New Roman" w:cs="Times New Roman"/>
          <w:sz w:val="24"/>
          <w:szCs w:val="24"/>
          <w:lang w:eastAsia="ru-RU"/>
        </w:rPr>
        <w:t xml:space="preserve">в </w:t>
      </w:r>
      <w:r w:rsidR="008B200B">
        <w:rPr>
          <w:rFonts w:ascii="Times New Roman" w:eastAsia="Arial" w:hAnsi="Times New Roman" w:cs="Times New Roman"/>
          <w:sz w:val="24"/>
          <w:szCs w:val="24"/>
          <w:lang w:eastAsia="ru-RU"/>
        </w:rPr>
        <w:t>дворовой территории</w:t>
      </w:r>
      <w:r w:rsidR="00985A2A">
        <w:rPr>
          <w:rFonts w:ascii="Times New Roman" w:eastAsia="Arial" w:hAnsi="Times New Roman" w:cs="Times New Roman"/>
          <w:sz w:val="24"/>
          <w:szCs w:val="24"/>
          <w:lang w:eastAsia="ru-RU"/>
        </w:rPr>
        <w:t>;</w:t>
      </w:r>
    </w:p>
    <w:p w14:paraId="1A3D8E49" w14:textId="691BD196" w:rsidR="00CC768F" w:rsidRPr="009330EF" w:rsidRDefault="008B200B" w:rsidP="00C40714">
      <w:pPr>
        <w:pStyle w:val="a3"/>
        <w:numPr>
          <w:ilvl w:val="0"/>
          <w:numId w:val="1"/>
        </w:numPr>
        <w:tabs>
          <w:tab w:val="left" w:pos="993"/>
        </w:tabs>
        <w:spacing w:after="0" w:line="240" w:lineRule="auto"/>
        <w:ind w:left="0"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развитие навыков </w:t>
      </w:r>
      <w:r w:rsidR="00B92BF2">
        <w:rPr>
          <w:rFonts w:ascii="Times New Roman" w:eastAsia="Arial" w:hAnsi="Times New Roman" w:cs="Times New Roman"/>
          <w:sz w:val="24"/>
          <w:szCs w:val="24"/>
          <w:lang w:eastAsia="ru-RU"/>
        </w:rPr>
        <w:t xml:space="preserve">о способах безопасного передвижения и </w:t>
      </w:r>
      <w:r w:rsidR="00920868">
        <w:rPr>
          <w:rFonts w:ascii="Times New Roman" w:eastAsia="Arial" w:hAnsi="Times New Roman" w:cs="Times New Roman"/>
          <w:sz w:val="24"/>
          <w:szCs w:val="24"/>
          <w:lang w:eastAsia="ru-RU"/>
        </w:rPr>
        <w:t xml:space="preserve">управления </w:t>
      </w:r>
      <w:r>
        <w:rPr>
          <w:rFonts w:ascii="Times New Roman" w:eastAsia="Arial" w:hAnsi="Times New Roman" w:cs="Times New Roman"/>
          <w:sz w:val="24"/>
          <w:szCs w:val="24"/>
          <w:lang w:eastAsia="ru-RU"/>
        </w:rPr>
        <w:t>велосипедом</w:t>
      </w:r>
      <w:r w:rsidR="00920868">
        <w:rPr>
          <w:rFonts w:ascii="Times New Roman" w:eastAsia="Arial" w:hAnsi="Times New Roman" w:cs="Times New Roman"/>
          <w:sz w:val="24"/>
          <w:szCs w:val="24"/>
          <w:lang w:eastAsia="ru-RU"/>
        </w:rPr>
        <w:t xml:space="preserve"> и</w:t>
      </w:r>
      <w:r>
        <w:rPr>
          <w:rFonts w:ascii="Times New Roman" w:eastAsia="Arial" w:hAnsi="Times New Roman" w:cs="Times New Roman"/>
          <w:sz w:val="24"/>
          <w:szCs w:val="24"/>
          <w:lang w:eastAsia="ru-RU"/>
        </w:rPr>
        <w:t xml:space="preserve"> СИМ в дворовой территории</w:t>
      </w:r>
      <w:r w:rsidR="008B4450">
        <w:rPr>
          <w:rFonts w:ascii="Times New Roman" w:eastAsia="Arial" w:hAnsi="Times New Roman" w:cs="Times New Roman"/>
          <w:sz w:val="24"/>
          <w:szCs w:val="24"/>
          <w:lang w:eastAsia="ru-RU"/>
        </w:rPr>
        <w:t>.</w:t>
      </w:r>
    </w:p>
    <w:p w14:paraId="468834AD" w14:textId="77777777" w:rsidR="00CC768F" w:rsidRPr="009330EF" w:rsidRDefault="00CC768F" w:rsidP="00CC768F">
      <w:pPr>
        <w:spacing w:after="0" w:line="240" w:lineRule="auto"/>
        <w:ind w:firstLine="709"/>
        <w:jc w:val="both"/>
        <w:rPr>
          <w:rFonts w:ascii="Times New Roman" w:hAnsi="Times New Roman" w:cs="Times New Roman"/>
          <w:bCs/>
          <w:color w:val="000000"/>
          <w:sz w:val="24"/>
          <w:szCs w:val="24"/>
          <w:lang w:eastAsia="ru-RU"/>
        </w:rPr>
      </w:pPr>
      <w:r w:rsidRPr="009330EF">
        <w:rPr>
          <w:rFonts w:ascii="Times New Roman" w:hAnsi="Times New Roman" w:cs="Times New Roman"/>
          <w:b/>
          <w:bCs/>
          <w:color w:val="000000"/>
          <w:sz w:val="24"/>
          <w:szCs w:val="24"/>
          <w:lang w:eastAsia="ru-RU"/>
        </w:rPr>
        <w:t>Возраст участников занятия:</w:t>
      </w:r>
      <w:r w:rsidRPr="009330EF">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11-15</w:t>
      </w:r>
      <w:r w:rsidRPr="009330EF">
        <w:rPr>
          <w:rFonts w:ascii="Times New Roman" w:hAnsi="Times New Roman" w:cs="Times New Roman"/>
          <w:bCs/>
          <w:color w:val="000000"/>
          <w:sz w:val="24"/>
          <w:szCs w:val="24"/>
          <w:lang w:eastAsia="ru-RU"/>
        </w:rPr>
        <w:t xml:space="preserve"> лет. </w:t>
      </w:r>
    </w:p>
    <w:p w14:paraId="7259A67D" w14:textId="77777777" w:rsidR="00CC768F" w:rsidRPr="009330EF" w:rsidRDefault="00CC768F" w:rsidP="00CC768F">
      <w:pPr>
        <w:spacing w:after="0" w:line="240" w:lineRule="auto"/>
        <w:ind w:firstLine="709"/>
        <w:jc w:val="both"/>
        <w:rPr>
          <w:rFonts w:ascii="Times New Roman" w:hAnsi="Times New Roman" w:cs="Times New Roman"/>
          <w:bCs/>
          <w:color w:val="000000"/>
          <w:sz w:val="24"/>
          <w:szCs w:val="24"/>
          <w:lang w:eastAsia="ru-RU"/>
        </w:rPr>
      </w:pPr>
      <w:r w:rsidRPr="009330EF">
        <w:rPr>
          <w:rFonts w:ascii="Times New Roman" w:hAnsi="Times New Roman" w:cs="Times New Roman"/>
          <w:b/>
          <w:bCs/>
          <w:color w:val="000000"/>
          <w:sz w:val="24"/>
          <w:szCs w:val="24"/>
          <w:lang w:eastAsia="ru-RU"/>
        </w:rPr>
        <w:t>Время занятия:</w:t>
      </w:r>
      <w:r w:rsidRPr="009330EF">
        <w:rPr>
          <w:rFonts w:ascii="Times New Roman" w:hAnsi="Times New Roman" w:cs="Times New Roman"/>
          <w:bCs/>
          <w:color w:val="000000"/>
          <w:sz w:val="24"/>
          <w:szCs w:val="24"/>
          <w:lang w:eastAsia="ru-RU"/>
        </w:rPr>
        <w:t xml:space="preserve"> 45 мин. </w:t>
      </w:r>
    </w:p>
    <w:p w14:paraId="7454FAD9" w14:textId="77777777" w:rsidR="00CC768F" w:rsidRDefault="00CC768F" w:rsidP="00CC768F">
      <w:pPr>
        <w:spacing w:after="0" w:line="240" w:lineRule="auto"/>
        <w:ind w:firstLine="709"/>
        <w:jc w:val="both"/>
        <w:rPr>
          <w:rFonts w:ascii="Times New Roman" w:hAnsi="Times New Roman" w:cs="Times New Roman"/>
          <w:bCs/>
          <w:color w:val="000000"/>
          <w:sz w:val="24"/>
          <w:szCs w:val="24"/>
          <w:lang w:eastAsia="ru-RU"/>
        </w:rPr>
      </w:pPr>
      <w:r w:rsidRPr="009330EF">
        <w:rPr>
          <w:rFonts w:ascii="Times New Roman" w:hAnsi="Times New Roman" w:cs="Times New Roman"/>
          <w:b/>
          <w:bCs/>
          <w:color w:val="000000"/>
          <w:sz w:val="24"/>
          <w:szCs w:val="24"/>
          <w:lang w:eastAsia="ru-RU"/>
        </w:rPr>
        <w:t>Оборудование:</w:t>
      </w:r>
      <w:r w:rsidRPr="009330EF">
        <w:rPr>
          <w:rFonts w:ascii="Times New Roman" w:hAnsi="Times New Roman" w:cs="Times New Roman"/>
          <w:bCs/>
          <w:color w:val="000000"/>
          <w:sz w:val="24"/>
          <w:szCs w:val="24"/>
          <w:lang w:eastAsia="ru-RU"/>
        </w:rPr>
        <w:t xml:space="preserve"> для проведения занятия требуются помещение (класс, зал), проектор, экран.</w:t>
      </w:r>
    </w:p>
    <w:p w14:paraId="1EA809CE" w14:textId="77777777" w:rsidR="00920868" w:rsidRDefault="00CC768F" w:rsidP="00CC768F">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9330EF">
        <w:rPr>
          <w:rFonts w:ascii="Times New Roman" w:eastAsia="Calibri" w:hAnsi="Times New Roman" w:cs="Times New Roman"/>
          <w:b/>
          <w:bCs/>
          <w:color w:val="000000"/>
          <w:sz w:val="24"/>
          <w:szCs w:val="24"/>
          <w:shd w:val="clear" w:color="auto" w:fill="FFFFFF"/>
          <w:lang w:eastAsia="ru-RU"/>
        </w:rPr>
        <w:t xml:space="preserve">Педагог: </w:t>
      </w:r>
      <w:r w:rsidRPr="009330EF">
        <w:rPr>
          <w:rFonts w:ascii="Times New Roman" w:eastAsia="Calibri" w:hAnsi="Times New Roman" w:cs="Times New Roman"/>
          <w:color w:val="000000"/>
          <w:sz w:val="24"/>
          <w:szCs w:val="24"/>
          <w:shd w:val="clear" w:color="auto" w:fill="FFFFFF"/>
          <w:lang w:eastAsia="ru-RU"/>
        </w:rPr>
        <w:t xml:space="preserve">Добрый день, ребята! </w:t>
      </w:r>
      <w:r w:rsidRPr="00D9173C">
        <w:rPr>
          <w:rFonts w:ascii="Times New Roman" w:eastAsia="Calibri" w:hAnsi="Times New Roman" w:cs="Times New Roman"/>
          <w:color w:val="000000"/>
          <w:sz w:val="24"/>
          <w:szCs w:val="24"/>
          <w:shd w:val="clear" w:color="auto" w:fill="FFFFFF"/>
          <w:lang w:eastAsia="ru-RU"/>
        </w:rPr>
        <w:t>Мы рады приветствовать вас на нашем занятии, которое посвящено изучению</w:t>
      </w:r>
      <w:r>
        <w:rPr>
          <w:rFonts w:ascii="Times New Roman" w:eastAsia="Calibri" w:hAnsi="Times New Roman" w:cs="Times New Roman"/>
          <w:color w:val="000000"/>
          <w:sz w:val="24"/>
          <w:szCs w:val="24"/>
          <w:shd w:val="clear" w:color="auto" w:fill="FFFFFF"/>
          <w:lang w:eastAsia="ru-RU"/>
        </w:rPr>
        <w:t xml:space="preserve"> «дорожных ловушек», </w:t>
      </w:r>
      <w:r w:rsidR="00E064D2">
        <w:rPr>
          <w:rFonts w:ascii="Times New Roman" w:eastAsia="Calibri" w:hAnsi="Times New Roman" w:cs="Times New Roman"/>
          <w:color w:val="000000"/>
          <w:sz w:val="24"/>
          <w:szCs w:val="24"/>
          <w:shd w:val="clear" w:color="auto" w:fill="FFFFFF"/>
          <w:lang w:eastAsia="ru-RU"/>
        </w:rPr>
        <w:t>какую</w:t>
      </w:r>
      <w:r>
        <w:rPr>
          <w:rFonts w:ascii="Times New Roman" w:eastAsia="Calibri" w:hAnsi="Times New Roman" w:cs="Times New Roman"/>
          <w:color w:val="000000"/>
          <w:sz w:val="24"/>
          <w:szCs w:val="24"/>
          <w:shd w:val="clear" w:color="auto" w:fill="FFFFFF"/>
          <w:lang w:eastAsia="ru-RU"/>
        </w:rPr>
        <w:t xml:space="preserve"> они несут</w:t>
      </w:r>
      <w:r w:rsidR="00E064D2">
        <w:rPr>
          <w:rFonts w:ascii="Times New Roman" w:eastAsia="Calibri" w:hAnsi="Times New Roman" w:cs="Times New Roman"/>
          <w:color w:val="000000"/>
          <w:sz w:val="24"/>
          <w:szCs w:val="24"/>
          <w:shd w:val="clear" w:color="auto" w:fill="FFFFFF"/>
          <w:lang w:eastAsia="ru-RU"/>
        </w:rPr>
        <w:t xml:space="preserve"> для нас</w:t>
      </w:r>
      <w:r>
        <w:rPr>
          <w:rFonts w:ascii="Times New Roman" w:eastAsia="Calibri" w:hAnsi="Times New Roman" w:cs="Times New Roman"/>
          <w:color w:val="000000"/>
          <w:sz w:val="24"/>
          <w:szCs w:val="24"/>
          <w:shd w:val="clear" w:color="auto" w:fill="FFFFFF"/>
          <w:lang w:eastAsia="ru-RU"/>
        </w:rPr>
        <w:t xml:space="preserve"> опасность, а также научимся избегать попадания в эти «ловушки»</w:t>
      </w:r>
      <w:r w:rsidR="00920868">
        <w:rPr>
          <w:rFonts w:ascii="Times New Roman" w:eastAsia="Calibri" w:hAnsi="Times New Roman" w:cs="Times New Roman"/>
          <w:color w:val="000000"/>
          <w:sz w:val="24"/>
          <w:szCs w:val="24"/>
          <w:shd w:val="clear" w:color="auto" w:fill="FFFFFF"/>
          <w:lang w:eastAsia="ru-RU"/>
        </w:rPr>
        <w:t xml:space="preserve"> пешеходов, велосипедистов и владельцев СИМ</w:t>
      </w:r>
      <w:r>
        <w:rPr>
          <w:rFonts w:ascii="Times New Roman" w:eastAsia="Calibri" w:hAnsi="Times New Roman" w:cs="Times New Roman"/>
          <w:color w:val="000000"/>
          <w:sz w:val="24"/>
          <w:szCs w:val="24"/>
          <w:shd w:val="clear" w:color="auto" w:fill="FFFFFF"/>
          <w:lang w:eastAsia="ru-RU"/>
        </w:rPr>
        <w:t xml:space="preserve">. </w:t>
      </w:r>
      <w:r w:rsidR="00616D81">
        <w:rPr>
          <w:rFonts w:ascii="Times New Roman" w:eastAsia="Calibri" w:hAnsi="Times New Roman" w:cs="Times New Roman"/>
          <w:color w:val="000000"/>
          <w:sz w:val="24"/>
          <w:szCs w:val="24"/>
          <w:shd w:val="clear" w:color="auto" w:fill="FFFFFF"/>
          <w:lang w:eastAsia="ru-RU"/>
        </w:rPr>
        <w:t>Давайте для начала определимся с поняти</w:t>
      </w:r>
      <w:r w:rsidR="00920868">
        <w:rPr>
          <w:rFonts w:ascii="Times New Roman" w:eastAsia="Calibri" w:hAnsi="Times New Roman" w:cs="Times New Roman"/>
          <w:color w:val="000000"/>
          <w:sz w:val="24"/>
          <w:szCs w:val="24"/>
          <w:shd w:val="clear" w:color="auto" w:fill="FFFFFF"/>
          <w:lang w:eastAsia="ru-RU"/>
        </w:rPr>
        <w:t xml:space="preserve">ями «СИМ» и </w:t>
      </w:r>
      <w:r w:rsidR="00616D81">
        <w:rPr>
          <w:rFonts w:ascii="Times New Roman" w:eastAsia="Calibri" w:hAnsi="Times New Roman" w:cs="Times New Roman"/>
          <w:color w:val="000000"/>
          <w:sz w:val="24"/>
          <w:szCs w:val="24"/>
          <w:shd w:val="clear" w:color="auto" w:fill="FFFFFF"/>
          <w:lang w:eastAsia="ru-RU"/>
        </w:rPr>
        <w:t>«дорожная ловушка».</w:t>
      </w:r>
      <w:r w:rsidR="00920868">
        <w:rPr>
          <w:rFonts w:ascii="Times New Roman" w:eastAsia="Calibri" w:hAnsi="Times New Roman" w:cs="Times New Roman"/>
          <w:color w:val="000000"/>
          <w:sz w:val="24"/>
          <w:szCs w:val="24"/>
          <w:shd w:val="clear" w:color="auto" w:fill="FFFFFF"/>
          <w:lang w:eastAsia="ru-RU"/>
        </w:rPr>
        <w:t xml:space="preserve"> </w:t>
      </w:r>
    </w:p>
    <w:p w14:paraId="7B285755" w14:textId="642B6DB0" w:rsidR="00CC768F" w:rsidRDefault="00920868" w:rsidP="00CC768F">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«СИМ, или средство индивидуальной мобильности» – </w:t>
      </w:r>
      <w:r w:rsidRPr="00920868">
        <w:rPr>
          <w:rFonts w:ascii="Times New Roman" w:eastAsia="Calibri" w:hAnsi="Times New Roman" w:cs="Times New Roman"/>
          <w:color w:val="000000"/>
          <w:sz w:val="24"/>
          <w:szCs w:val="24"/>
          <w:shd w:val="clear" w:color="auto" w:fill="FFFFFF"/>
          <w:lang w:eastAsia="ru-RU"/>
        </w:rPr>
        <w:t xml:space="preserve">это транспортное средство, имеющее одно или несколько колёс (роликов), предназначенное для индивидуального передвижения человека посредством использования двигателя. </w:t>
      </w:r>
      <w:r>
        <w:rPr>
          <w:rFonts w:ascii="Times New Roman" w:eastAsia="Calibri" w:hAnsi="Times New Roman" w:cs="Times New Roman"/>
          <w:color w:val="000000"/>
          <w:sz w:val="24"/>
          <w:szCs w:val="24"/>
          <w:shd w:val="clear" w:color="auto" w:fill="FFFFFF"/>
          <w:lang w:eastAsia="ru-RU"/>
        </w:rPr>
        <w:t>К ним относятся</w:t>
      </w:r>
      <w:r w:rsidRPr="00920868">
        <w:rPr>
          <w:rFonts w:ascii="Times New Roman" w:eastAsia="Calibri" w:hAnsi="Times New Roman" w:cs="Times New Roman"/>
          <w:color w:val="000000"/>
          <w:sz w:val="24"/>
          <w:szCs w:val="24"/>
          <w:shd w:val="clear" w:color="auto" w:fill="FFFFFF"/>
          <w:lang w:eastAsia="ru-RU"/>
        </w:rPr>
        <w:t xml:space="preserve"> электросамокаты, электроскейтборды, гироскутеры, сегвеи, моноколёса и иные аналогичны</w:t>
      </w:r>
      <w:r>
        <w:rPr>
          <w:rFonts w:ascii="Times New Roman" w:eastAsia="Calibri" w:hAnsi="Times New Roman" w:cs="Times New Roman"/>
          <w:color w:val="000000"/>
          <w:sz w:val="24"/>
          <w:szCs w:val="24"/>
          <w:shd w:val="clear" w:color="auto" w:fill="FFFFFF"/>
          <w:lang w:eastAsia="ru-RU"/>
        </w:rPr>
        <w:t>е средства</w:t>
      </w:r>
      <w:r w:rsidRPr="00920868">
        <w:rPr>
          <w:rFonts w:ascii="Times New Roman" w:eastAsia="Calibri" w:hAnsi="Times New Roman" w:cs="Times New Roman"/>
          <w:color w:val="000000"/>
          <w:sz w:val="24"/>
          <w:szCs w:val="24"/>
          <w:shd w:val="clear" w:color="auto" w:fill="FFFFFF"/>
          <w:lang w:eastAsia="ru-RU"/>
        </w:rPr>
        <w:t>.</w:t>
      </w:r>
    </w:p>
    <w:p w14:paraId="65DB8159" w14:textId="73F45B34" w:rsidR="00CC768F" w:rsidRDefault="00CC768F" w:rsidP="00E064D2">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C632C8">
        <w:rPr>
          <w:rFonts w:ascii="Times New Roman" w:eastAsia="Times New Roman" w:hAnsi="Times New Roman" w:cs="Times New Roman"/>
          <w:iCs/>
          <w:color w:val="000000"/>
          <w:sz w:val="24"/>
          <w:szCs w:val="28"/>
          <w:lang w:eastAsia="ru-RU"/>
        </w:rPr>
        <w:t>«Дорожная ловушка» — это ситуация на дороге со скрытой опас</w:t>
      </w:r>
      <w:r>
        <w:rPr>
          <w:rFonts w:ascii="Times New Roman" w:eastAsia="Times New Roman" w:hAnsi="Times New Roman" w:cs="Times New Roman"/>
          <w:iCs/>
          <w:color w:val="000000"/>
          <w:sz w:val="24"/>
          <w:szCs w:val="28"/>
          <w:lang w:eastAsia="ru-RU"/>
        </w:rPr>
        <w:t xml:space="preserve">ностью. Основная опасность ее в том, что опасность именно </w:t>
      </w:r>
      <w:r w:rsidR="00616D81">
        <w:rPr>
          <w:rFonts w:ascii="Times New Roman" w:eastAsia="Times New Roman" w:hAnsi="Times New Roman" w:cs="Times New Roman"/>
          <w:iCs/>
          <w:color w:val="000000"/>
          <w:sz w:val="24"/>
          <w:szCs w:val="28"/>
          <w:lang w:eastAsia="ru-RU"/>
        </w:rPr>
        <w:t xml:space="preserve">скрытая, </w:t>
      </w:r>
      <w:r>
        <w:rPr>
          <w:rFonts w:ascii="Times New Roman" w:eastAsia="Times New Roman" w:hAnsi="Times New Roman" w:cs="Times New Roman"/>
          <w:iCs/>
          <w:color w:val="000000"/>
          <w:sz w:val="24"/>
          <w:szCs w:val="28"/>
          <w:lang w:eastAsia="ru-RU"/>
        </w:rPr>
        <w:t xml:space="preserve">незаметная для многих участников дорожного движения. </w:t>
      </w:r>
      <w:r w:rsidR="00616D81">
        <w:rPr>
          <w:rFonts w:ascii="Times New Roman" w:eastAsia="Times New Roman" w:hAnsi="Times New Roman" w:cs="Times New Roman"/>
          <w:iCs/>
          <w:color w:val="000000"/>
          <w:sz w:val="24"/>
          <w:szCs w:val="28"/>
          <w:lang w:eastAsia="ru-RU"/>
        </w:rPr>
        <w:t xml:space="preserve">Дорожные ловушки встречаются много где: и на перекрестке, и на пешеходном переходе, и на остановке и так далее. </w:t>
      </w:r>
      <w:r w:rsidR="00E064D2">
        <w:rPr>
          <w:rFonts w:ascii="Times New Roman" w:eastAsia="Times New Roman" w:hAnsi="Times New Roman" w:cs="Times New Roman"/>
          <w:iCs/>
          <w:color w:val="000000"/>
          <w:sz w:val="24"/>
          <w:szCs w:val="28"/>
          <w:lang w:eastAsia="ru-RU"/>
        </w:rPr>
        <w:t>Но мы р</w:t>
      </w:r>
      <w:r>
        <w:rPr>
          <w:rFonts w:ascii="Times New Roman" w:eastAsia="Times New Roman" w:hAnsi="Times New Roman" w:cs="Times New Roman"/>
          <w:iCs/>
          <w:color w:val="000000"/>
          <w:sz w:val="24"/>
          <w:szCs w:val="28"/>
          <w:lang w:eastAsia="ru-RU"/>
        </w:rPr>
        <w:t xml:space="preserve">азберем </w:t>
      </w:r>
      <w:r w:rsidR="00E064D2">
        <w:rPr>
          <w:rFonts w:ascii="Times New Roman" w:eastAsia="Times New Roman" w:hAnsi="Times New Roman" w:cs="Times New Roman"/>
          <w:iCs/>
          <w:color w:val="000000"/>
          <w:sz w:val="24"/>
          <w:szCs w:val="28"/>
          <w:lang w:eastAsia="ru-RU"/>
        </w:rPr>
        <w:t>«</w:t>
      </w:r>
      <w:r w:rsidR="00616D81">
        <w:rPr>
          <w:rFonts w:ascii="Times New Roman" w:eastAsia="Times New Roman" w:hAnsi="Times New Roman" w:cs="Times New Roman"/>
          <w:iCs/>
          <w:color w:val="000000"/>
          <w:sz w:val="24"/>
          <w:szCs w:val="28"/>
          <w:lang w:eastAsia="ru-RU"/>
        </w:rPr>
        <w:t>дорожные ловушки</w:t>
      </w:r>
      <w:r w:rsidR="00E064D2">
        <w:rPr>
          <w:rFonts w:ascii="Times New Roman" w:eastAsia="Times New Roman" w:hAnsi="Times New Roman" w:cs="Times New Roman"/>
          <w:iCs/>
          <w:color w:val="000000"/>
          <w:sz w:val="24"/>
          <w:szCs w:val="28"/>
          <w:lang w:eastAsia="ru-RU"/>
        </w:rPr>
        <w:t>»</w:t>
      </w:r>
      <w:r w:rsidR="00616D81">
        <w:rPr>
          <w:rFonts w:ascii="Times New Roman" w:eastAsia="Times New Roman" w:hAnsi="Times New Roman" w:cs="Times New Roman"/>
          <w:iCs/>
          <w:color w:val="000000"/>
          <w:sz w:val="24"/>
          <w:szCs w:val="28"/>
          <w:lang w:eastAsia="ru-RU"/>
        </w:rPr>
        <w:t>, которые встречаются в дворовой территории</w:t>
      </w:r>
      <w:r w:rsidR="00E064D2">
        <w:rPr>
          <w:rFonts w:ascii="Times New Roman" w:eastAsia="Times New Roman" w:hAnsi="Times New Roman" w:cs="Times New Roman"/>
          <w:iCs/>
          <w:color w:val="000000"/>
          <w:sz w:val="24"/>
          <w:szCs w:val="28"/>
          <w:lang w:eastAsia="ru-RU"/>
        </w:rPr>
        <w:t>.</w:t>
      </w:r>
    </w:p>
    <w:p w14:paraId="449F70FD" w14:textId="77777777" w:rsidR="002A5836" w:rsidRPr="00E064D2" w:rsidRDefault="002A5836" w:rsidP="00E064D2">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p>
    <w:p w14:paraId="33BE7805" w14:textId="5AFFD1CA" w:rsidR="002A5836" w:rsidRPr="0077318E" w:rsidRDefault="00CC768F" w:rsidP="0077318E">
      <w:pPr>
        <w:shd w:val="clear" w:color="auto" w:fill="FFFFFF"/>
        <w:spacing w:after="0" w:line="240" w:lineRule="auto"/>
        <w:contextualSpacing/>
        <w:jc w:val="center"/>
        <w:rPr>
          <w:rFonts w:ascii="Times New Roman" w:eastAsia="Times New Roman" w:hAnsi="Times New Roman" w:cs="Times New Roman"/>
          <w:b/>
          <w:iCs/>
          <w:color w:val="000000"/>
          <w:sz w:val="24"/>
          <w:szCs w:val="28"/>
          <w:lang w:eastAsia="ru-RU"/>
        </w:rPr>
      </w:pPr>
      <w:r w:rsidRPr="006A1C51">
        <w:rPr>
          <w:rFonts w:ascii="Times New Roman" w:eastAsia="Times New Roman" w:hAnsi="Times New Roman" w:cs="Times New Roman"/>
          <w:b/>
          <w:iCs/>
          <w:color w:val="000000"/>
          <w:sz w:val="24"/>
          <w:szCs w:val="28"/>
          <w:lang w:eastAsia="ru-RU"/>
        </w:rPr>
        <w:t>Ловушки закрытого обзора</w:t>
      </w:r>
    </w:p>
    <w:p w14:paraId="60C1BDE6" w14:textId="6679C51C" w:rsidR="00B93E04" w:rsidRDefault="00CC768F" w:rsidP="00616D81">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Так</w:t>
      </w:r>
      <w:r w:rsidR="00062D5F">
        <w:rPr>
          <w:rFonts w:ascii="Times New Roman" w:eastAsia="Times New Roman" w:hAnsi="Times New Roman" w:cs="Times New Roman"/>
          <w:iCs/>
          <w:color w:val="000000"/>
          <w:sz w:val="24"/>
          <w:szCs w:val="28"/>
          <w:lang w:eastAsia="ru-RU"/>
        </w:rPr>
        <w:t>ие</w:t>
      </w:r>
      <w:r>
        <w:rPr>
          <w:rFonts w:ascii="Times New Roman" w:eastAsia="Times New Roman" w:hAnsi="Times New Roman" w:cs="Times New Roman"/>
          <w:iCs/>
          <w:color w:val="000000"/>
          <w:sz w:val="24"/>
          <w:szCs w:val="28"/>
          <w:lang w:eastAsia="ru-RU"/>
        </w:rPr>
        <w:t xml:space="preserve"> ловушк</w:t>
      </w:r>
      <w:r w:rsidR="00062D5F">
        <w:rPr>
          <w:rFonts w:ascii="Times New Roman" w:eastAsia="Times New Roman" w:hAnsi="Times New Roman" w:cs="Times New Roman"/>
          <w:iCs/>
          <w:color w:val="000000"/>
          <w:sz w:val="24"/>
          <w:szCs w:val="28"/>
          <w:lang w:eastAsia="ru-RU"/>
        </w:rPr>
        <w:t>и</w:t>
      </w:r>
      <w:r>
        <w:rPr>
          <w:rFonts w:ascii="Times New Roman" w:eastAsia="Times New Roman" w:hAnsi="Times New Roman" w:cs="Times New Roman"/>
          <w:iCs/>
          <w:color w:val="000000"/>
          <w:sz w:val="24"/>
          <w:szCs w:val="28"/>
          <w:lang w:eastAsia="ru-RU"/>
        </w:rPr>
        <w:t xml:space="preserve"> возника</w:t>
      </w:r>
      <w:r w:rsidR="00062D5F">
        <w:rPr>
          <w:rFonts w:ascii="Times New Roman" w:eastAsia="Times New Roman" w:hAnsi="Times New Roman" w:cs="Times New Roman"/>
          <w:iCs/>
          <w:color w:val="000000"/>
          <w:sz w:val="24"/>
          <w:szCs w:val="28"/>
          <w:lang w:eastAsia="ru-RU"/>
        </w:rPr>
        <w:t>ю</w:t>
      </w:r>
      <w:r>
        <w:rPr>
          <w:rFonts w:ascii="Times New Roman" w:eastAsia="Times New Roman" w:hAnsi="Times New Roman" w:cs="Times New Roman"/>
          <w:iCs/>
          <w:color w:val="000000"/>
          <w:sz w:val="24"/>
          <w:szCs w:val="28"/>
          <w:lang w:eastAsia="ru-RU"/>
        </w:rPr>
        <w:t>т в ситуациях</w:t>
      </w:r>
      <w:r w:rsidRPr="00C632C8">
        <w:rPr>
          <w:rFonts w:ascii="Times New Roman" w:eastAsia="Times New Roman" w:hAnsi="Times New Roman" w:cs="Times New Roman"/>
          <w:iCs/>
          <w:color w:val="000000"/>
          <w:sz w:val="24"/>
          <w:szCs w:val="28"/>
          <w:lang w:eastAsia="ru-RU"/>
        </w:rPr>
        <w:t xml:space="preserve">, когда опасность скрыта за </w:t>
      </w:r>
      <w:r w:rsidR="00616D81">
        <w:rPr>
          <w:rFonts w:ascii="Times New Roman" w:eastAsia="Times New Roman" w:hAnsi="Times New Roman" w:cs="Times New Roman"/>
          <w:iCs/>
          <w:color w:val="000000"/>
          <w:sz w:val="24"/>
          <w:szCs w:val="28"/>
          <w:lang w:eastAsia="ru-RU"/>
        </w:rPr>
        <w:t>каким-то предметом</w:t>
      </w:r>
      <w:r w:rsidR="00062D5F">
        <w:rPr>
          <w:rFonts w:ascii="Times New Roman" w:eastAsia="Times New Roman" w:hAnsi="Times New Roman" w:cs="Times New Roman"/>
          <w:iCs/>
          <w:color w:val="000000"/>
          <w:sz w:val="24"/>
          <w:szCs w:val="28"/>
          <w:lang w:eastAsia="ru-RU"/>
        </w:rPr>
        <w:t>/элеме</w:t>
      </w:r>
      <w:r w:rsidR="00A45CEA">
        <w:rPr>
          <w:rFonts w:ascii="Times New Roman" w:eastAsia="Times New Roman" w:hAnsi="Times New Roman" w:cs="Times New Roman"/>
          <w:iCs/>
          <w:color w:val="000000"/>
          <w:sz w:val="24"/>
          <w:szCs w:val="28"/>
          <w:lang w:eastAsia="ru-RU"/>
        </w:rPr>
        <w:t xml:space="preserve">нтом </w:t>
      </w:r>
      <w:r w:rsidR="00062D5F">
        <w:rPr>
          <w:rFonts w:ascii="Times New Roman" w:eastAsia="Times New Roman" w:hAnsi="Times New Roman" w:cs="Times New Roman"/>
          <w:iCs/>
          <w:color w:val="000000"/>
          <w:sz w:val="24"/>
          <w:szCs w:val="28"/>
          <w:lang w:eastAsia="ru-RU"/>
        </w:rPr>
        <w:t xml:space="preserve">территории. </w:t>
      </w:r>
    </w:p>
    <w:p w14:paraId="0790C87E" w14:textId="70ECDB75" w:rsidR="00B93E04" w:rsidRDefault="00B93E04" w:rsidP="00B93E04">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Ловушку закрытого обзора также создают ограничения, связанные с личными вещами и одеждой – капюшоны, высокие воротники и пышные шапки, а также зонтики закрывают боковое зрение. Боковое зрение помогает нам следить за движущимися предметами, не смотря на них прямо. Многие думают, что раз они надели на голову капюшон, то они все еще видят дорогу и без бокового зрения, а в случае чего – будут просто вертеть головой. Но в дворовой территории дороге, где в любой момент может </w:t>
      </w:r>
      <w:r w:rsidR="006F45CE">
        <w:rPr>
          <w:rFonts w:ascii="Times New Roman" w:eastAsia="Times New Roman" w:hAnsi="Times New Roman" w:cs="Times New Roman"/>
          <w:iCs/>
          <w:color w:val="000000"/>
          <w:sz w:val="24"/>
          <w:szCs w:val="28"/>
          <w:lang w:eastAsia="ru-RU"/>
        </w:rPr>
        <w:t>бесшумно</w:t>
      </w:r>
      <w:r>
        <w:rPr>
          <w:rFonts w:ascii="Times New Roman" w:eastAsia="Times New Roman" w:hAnsi="Times New Roman" w:cs="Times New Roman"/>
          <w:iCs/>
          <w:color w:val="000000"/>
          <w:sz w:val="24"/>
          <w:szCs w:val="28"/>
          <w:lang w:eastAsia="ru-RU"/>
        </w:rPr>
        <w:t xml:space="preserve"> заехать автотранспорт, даже то время, которое тратится на поворот головы, может стоит жизни. Поэтому необходимо снять капюшон, убрать воротник, пышную шапку или зонтик, чтобы открыть обзор.</w:t>
      </w:r>
    </w:p>
    <w:p w14:paraId="744A6123" w14:textId="4D8CA4B4" w:rsidR="00062D5F" w:rsidRDefault="00B93E04" w:rsidP="00B93E04">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Ловушки закрытого обзора могут меняться в зависимости от времени года. </w:t>
      </w:r>
      <w:r w:rsidR="00616D81">
        <w:rPr>
          <w:rFonts w:ascii="Times New Roman" w:eastAsia="Times New Roman" w:hAnsi="Times New Roman" w:cs="Times New Roman"/>
          <w:iCs/>
          <w:color w:val="000000"/>
          <w:sz w:val="24"/>
          <w:szCs w:val="28"/>
          <w:lang w:eastAsia="ru-RU"/>
        </w:rPr>
        <w:t xml:space="preserve">Летом и весной, как правило, </w:t>
      </w:r>
      <w:r>
        <w:rPr>
          <w:rFonts w:ascii="Times New Roman" w:eastAsia="Times New Roman" w:hAnsi="Times New Roman" w:cs="Times New Roman"/>
          <w:iCs/>
          <w:color w:val="000000"/>
          <w:sz w:val="24"/>
          <w:szCs w:val="28"/>
          <w:lang w:eastAsia="ru-RU"/>
        </w:rPr>
        <w:t>обзор закрывают</w:t>
      </w:r>
      <w:r w:rsidR="00616D81">
        <w:rPr>
          <w:rFonts w:ascii="Times New Roman" w:eastAsia="Times New Roman" w:hAnsi="Times New Roman" w:cs="Times New Roman"/>
          <w:iCs/>
          <w:color w:val="000000"/>
          <w:sz w:val="24"/>
          <w:szCs w:val="28"/>
          <w:lang w:eastAsia="ru-RU"/>
        </w:rPr>
        <w:t xml:space="preserve"> </w:t>
      </w:r>
      <w:r w:rsidR="00CC768F" w:rsidRPr="00C632C8">
        <w:rPr>
          <w:rFonts w:ascii="Times New Roman" w:eastAsia="Times New Roman" w:hAnsi="Times New Roman" w:cs="Times New Roman"/>
          <w:iCs/>
          <w:color w:val="000000"/>
          <w:sz w:val="24"/>
          <w:szCs w:val="28"/>
          <w:lang w:eastAsia="ru-RU"/>
        </w:rPr>
        <w:t>куст</w:t>
      </w:r>
      <w:r w:rsidR="00616D81">
        <w:rPr>
          <w:rFonts w:ascii="Times New Roman" w:eastAsia="Times New Roman" w:hAnsi="Times New Roman" w:cs="Times New Roman"/>
          <w:iCs/>
          <w:color w:val="000000"/>
          <w:sz w:val="24"/>
          <w:szCs w:val="28"/>
          <w:lang w:eastAsia="ru-RU"/>
        </w:rPr>
        <w:t>ы и</w:t>
      </w:r>
      <w:r w:rsidR="00CC768F" w:rsidRPr="00C632C8">
        <w:rPr>
          <w:rFonts w:ascii="Times New Roman" w:eastAsia="Times New Roman" w:hAnsi="Times New Roman" w:cs="Times New Roman"/>
          <w:iCs/>
          <w:color w:val="000000"/>
          <w:sz w:val="24"/>
          <w:szCs w:val="28"/>
          <w:lang w:eastAsia="ru-RU"/>
        </w:rPr>
        <w:t xml:space="preserve"> деревья</w:t>
      </w:r>
      <w:r w:rsidR="00616D81">
        <w:rPr>
          <w:rFonts w:ascii="Times New Roman" w:eastAsia="Times New Roman" w:hAnsi="Times New Roman" w:cs="Times New Roman"/>
          <w:iCs/>
          <w:color w:val="000000"/>
          <w:sz w:val="24"/>
          <w:szCs w:val="28"/>
          <w:lang w:eastAsia="ru-RU"/>
        </w:rPr>
        <w:t xml:space="preserve"> с густой листвой</w:t>
      </w:r>
      <w:r w:rsidR="00CC768F" w:rsidRPr="00C632C8">
        <w:rPr>
          <w:rFonts w:ascii="Times New Roman" w:eastAsia="Times New Roman" w:hAnsi="Times New Roman" w:cs="Times New Roman"/>
          <w:iCs/>
          <w:color w:val="000000"/>
          <w:sz w:val="24"/>
          <w:szCs w:val="28"/>
          <w:lang w:eastAsia="ru-RU"/>
        </w:rPr>
        <w:t xml:space="preserve">, </w:t>
      </w:r>
      <w:r w:rsidR="00062D5F">
        <w:rPr>
          <w:rFonts w:ascii="Times New Roman" w:eastAsia="Times New Roman" w:hAnsi="Times New Roman" w:cs="Times New Roman"/>
          <w:iCs/>
          <w:color w:val="000000"/>
          <w:sz w:val="24"/>
          <w:szCs w:val="28"/>
          <w:lang w:eastAsia="ru-RU"/>
        </w:rPr>
        <w:t xml:space="preserve">большие цветочные клумбы, </w:t>
      </w:r>
      <w:r w:rsidR="00616D81">
        <w:rPr>
          <w:rFonts w:ascii="Times New Roman" w:eastAsia="Times New Roman" w:hAnsi="Times New Roman" w:cs="Times New Roman"/>
          <w:iCs/>
          <w:color w:val="000000"/>
          <w:sz w:val="24"/>
          <w:szCs w:val="28"/>
          <w:lang w:eastAsia="ru-RU"/>
        </w:rPr>
        <w:t>осенью</w:t>
      </w:r>
      <w:r>
        <w:rPr>
          <w:rFonts w:ascii="Times New Roman" w:eastAsia="Times New Roman" w:hAnsi="Times New Roman" w:cs="Times New Roman"/>
          <w:iCs/>
          <w:color w:val="000000"/>
          <w:sz w:val="24"/>
          <w:szCs w:val="28"/>
          <w:lang w:eastAsia="ru-RU"/>
        </w:rPr>
        <w:t xml:space="preserve"> – </w:t>
      </w:r>
      <w:r w:rsidR="00062D5F">
        <w:rPr>
          <w:rFonts w:ascii="Times New Roman" w:eastAsia="Times New Roman" w:hAnsi="Times New Roman" w:cs="Times New Roman"/>
          <w:iCs/>
          <w:color w:val="000000"/>
          <w:sz w:val="24"/>
          <w:szCs w:val="28"/>
          <w:lang w:eastAsia="ru-RU"/>
        </w:rPr>
        <w:t xml:space="preserve">большие </w:t>
      </w:r>
      <w:r w:rsidR="00616D81">
        <w:rPr>
          <w:rFonts w:ascii="Times New Roman" w:eastAsia="Times New Roman" w:hAnsi="Times New Roman" w:cs="Times New Roman"/>
          <w:iCs/>
          <w:color w:val="000000"/>
          <w:sz w:val="24"/>
          <w:szCs w:val="28"/>
          <w:lang w:eastAsia="ru-RU"/>
        </w:rPr>
        <w:t>кучи листьев, а зимой – высокие сугробы, кусты</w:t>
      </w:r>
      <w:r w:rsidR="00062D5F">
        <w:rPr>
          <w:rFonts w:ascii="Times New Roman" w:eastAsia="Times New Roman" w:hAnsi="Times New Roman" w:cs="Times New Roman"/>
          <w:iCs/>
          <w:color w:val="000000"/>
          <w:sz w:val="24"/>
          <w:szCs w:val="28"/>
          <w:lang w:eastAsia="ru-RU"/>
        </w:rPr>
        <w:t xml:space="preserve"> и </w:t>
      </w:r>
      <w:r w:rsidR="00062D5F">
        <w:rPr>
          <w:rFonts w:ascii="Times New Roman" w:eastAsia="Times New Roman" w:hAnsi="Times New Roman" w:cs="Times New Roman"/>
          <w:iCs/>
          <w:color w:val="000000"/>
          <w:sz w:val="24"/>
          <w:szCs w:val="28"/>
          <w:lang w:eastAsia="ru-RU"/>
        </w:rPr>
        <w:lastRenderedPageBreak/>
        <w:t>деревья,</w:t>
      </w:r>
      <w:r w:rsidR="00616D81">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покрытые</w:t>
      </w:r>
      <w:r w:rsidR="00616D81">
        <w:rPr>
          <w:rFonts w:ascii="Times New Roman" w:eastAsia="Times New Roman" w:hAnsi="Times New Roman" w:cs="Times New Roman"/>
          <w:iCs/>
          <w:color w:val="000000"/>
          <w:sz w:val="24"/>
          <w:szCs w:val="28"/>
          <w:lang w:eastAsia="ru-RU"/>
        </w:rPr>
        <w:t xml:space="preserve"> снегом. В любое время года ловушку закрытого обзора также создают </w:t>
      </w:r>
      <w:r w:rsidR="00CC768F" w:rsidRPr="00C632C8">
        <w:rPr>
          <w:rFonts w:ascii="Times New Roman" w:eastAsia="Times New Roman" w:hAnsi="Times New Roman" w:cs="Times New Roman"/>
          <w:iCs/>
          <w:color w:val="000000"/>
          <w:sz w:val="24"/>
          <w:szCs w:val="28"/>
          <w:lang w:eastAsia="ru-RU"/>
        </w:rPr>
        <w:t>забор</w:t>
      </w:r>
      <w:r w:rsidR="00616D81">
        <w:rPr>
          <w:rFonts w:ascii="Times New Roman" w:eastAsia="Times New Roman" w:hAnsi="Times New Roman" w:cs="Times New Roman"/>
          <w:iCs/>
          <w:color w:val="000000"/>
          <w:sz w:val="24"/>
          <w:szCs w:val="28"/>
          <w:lang w:eastAsia="ru-RU"/>
        </w:rPr>
        <w:t>ы</w:t>
      </w:r>
      <w:r w:rsidR="00CC768F" w:rsidRPr="00C632C8">
        <w:rPr>
          <w:rFonts w:ascii="Times New Roman" w:eastAsia="Times New Roman" w:hAnsi="Times New Roman" w:cs="Times New Roman"/>
          <w:iCs/>
          <w:color w:val="000000"/>
          <w:sz w:val="24"/>
          <w:szCs w:val="28"/>
          <w:lang w:eastAsia="ru-RU"/>
        </w:rPr>
        <w:t xml:space="preserve">, </w:t>
      </w:r>
      <w:r w:rsidR="00A45CEA">
        <w:rPr>
          <w:rFonts w:ascii="Times New Roman" w:eastAsia="Times New Roman" w:hAnsi="Times New Roman" w:cs="Times New Roman"/>
          <w:iCs/>
          <w:color w:val="000000"/>
          <w:sz w:val="24"/>
          <w:szCs w:val="28"/>
          <w:lang w:eastAsia="ru-RU"/>
        </w:rPr>
        <w:t>гаражи</w:t>
      </w:r>
      <w:r w:rsidR="00CC768F">
        <w:rPr>
          <w:rFonts w:ascii="Times New Roman" w:eastAsia="Times New Roman" w:hAnsi="Times New Roman" w:cs="Times New Roman"/>
          <w:iCs/>
          <w:color w:val="000000"/>
          <w:sz w:val="24"/>
          <w:szCs w:val="28"/>
          <w:lang w:eastAsia="ru-RU"/>
        </w:rPr>
        <w:t xml:space="preserve">, </w:t>
      </w:r>
      <w:r w:rsidR="00CC768F" w:rsidRPr="00C632C8">
        <w:rPr>
          <w:rFonts w:ascii="Times New Roman" w:eastAsia="Times New Roman" w:hAnsi="Times New Roman" w:cs="Times New Roman"/>
          <w:iCs/>
          <w:color w:val="000000"/>
          <w:sz w:val="24"/>
          <w:szCs w:val="28"/>
          <w:lang w:eastAsia="ru-RU"/>
        </w:rPr>
        <w:t>стоящи</w:t>
      </w:r>
      <w:r w:rsidR="00062D5F">
        <w:rPr>
          <w:rFonts w:ascii="Times New Roman" w:eastAsia="Times New Roman" w:hAnsi="Times New Roman" w:cs="Times New Roman"/>
          <w:iCs/>
          <w:color w:val="000000"/>
          <w:sz w:val="24"/>
          <w:szCs w:val="28"/>
          <w:lang w:eastAsia="ru-RU"/>
        </w:rPr>
        <w:t>е</w:t>
      </w:r>
      <w:r w:rsidR="00CC768F" w:rsidRPr="00C632C8">
        <w:rPr>
          <w:rFonts w:ascii="Times New Roman" w:eastAsia="Times New Roman" w:hAnsi="Times New Roman" w:cs="Times New Roman"/>
          <w:iCs/>
          <w:color w:val="000000"/>
          <w:sz w:val="24"/>
          <w:szCs w:val="28"/>
          <w:lang w:eastAsia="ru-RU"/>
        </w:rPr>
        <w:t xml:space="preserve"> и движущи</w:t>
      </w:r>
      <w:r w:rsidR="00062D5F">
        <w:rPr>
          <w:rFonts w:ascii="Times New Roman" w:eastAsia="Times New Roman" w:hAnsi="Times New Roman" w:cs="Times New Roman"/>
          <w:iCs/>
          <w:color w:val="000000"/>
          <w:sz w:val="24"/>
          <w:szCs w:val="28"/>
          <w:lang w:eastAsia="ru-RU"/>
        </w:rPr>
        <w:t>еся автомобил</w:t>
      </w:r>
      <w:r w:rsidR="00CC768F" w:rsidRPr="00C632C8">
        <w:rPr>
          <w:rFonts w:ascii="Times New Roman" w:eastAsia="Times New Roman" w:hAnsi="Times New Roman" w:cs="Times New Roman"/>
          <w:iCs/>
          <w:color w:val="000000"/>
          <w:sz w:val="24"/>
          <w:szCs w:val="28"/>
          <w:lang w:eastAsia="ru-RU"/>
        </w:rPr>
        <w:t>и,</w:t>
      </w:r>
      <w:r w:rsidR="00CC768F">
        <w:rPr>
          <w:rFonts w:ascii="Times New Roman" w:eastAsia="Times New Roman" w:hAnsi="Times New Roman" w:cs="Times New Roman"/>
          <w:iCs/>
          <w:color w:val="000000"/>
          <w:sz w:val="24"/>
          <w:szCs w:val="28"/>
          <w:lang w:eastAsia="ru-RU"/>
        </w:rPr>
        <w:t xml:space="preserve"> особенно больших габаритов (</w:t>
      </w:r>
      <w:r w:rsidR="00062D5F">
        <w:rPr>
          <w:rFonts w:ascii="Times New Roman" w:eastAsia="Times New Roman" w:hAnsi="Times New Roman" w:cs="Times New Roman"/>
          <w:iCs/>
          <w:color w:val="000000"/>
          <w:sz w:val="24"/>
          <w:szCs w:val="28"/>
          <w:lang w:eastAsia="ru-RU"/>
        </w:rPr>
        <w:t>микроавтобус или</w:t>
      </w:r>
      <w:r w:rsidR="00CC768F">
        <w:rPr>
          <w:rFonts w:ascii="Times New Roman" w:eastAsia="Times New Roman" w:hAnsi="Times New Roman" w:cs="Times New Roman"/>
          <w:iCs/>
          <w:color w:val="000000"/>
          <w:sz w:val="24"/>
          <w:szCs w:val="28"/>
          <w:lang w:eastAsia="ru-RU"/>
        </w:rPr>
        <w:t xml:space="preserve"> грузовик). </w:t>
      </w:r>
    </w:p>
    <w:p w14:paraId="728C300B" w14:textId="2B3DC677" w:rsidR="00667C22" w:rsidRDefault="002933E3" w:rsidP="00667C22">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Попадая в такие ловушки,</w:t>
      </w:r>
      <w:r w:rsidRPr="002933E3">
        <w:rPr>
          <w:rFonts w:ascii="Times New Roman" w:eastAsia="Times New Roman" w:hAnsi="Times New Roman" w:cs="Times New Roman"/>
          <w:iCs/>
          <w:color w:val="000000"/>
          <w:sz w:val="24"/>
          <w:szCs w:val="28"/>
          <w:lang w:eastAsia="ru-RU"/>
        </w:rPr>
        <w:t xml:space="preserve"> пешеход, велосипедист</w:t>
      </w:r>
      <w:r w:rsidR="00920868">
        <w:rPr>
          <w:rFonts w:ascii="Times New Roman" w:eastAsia="Times New Roman" w:hAnsi="Times New Roman" w:cs="Times New Roman"/>
          <w:iCs/>
          <w:color w:val="000000"/>
          <w:sz w:val="24"/>
          <w:szCs w:val="28"/>
          <w:lang w:eastAsia="ru-RU"/>
        </w:rPr>
        <w:t xml:space="preserve"> и</w:t>
      </w:r>
      <w:r w:rsidRPr="002933E3">
        <w:rPr>
          <w:rFonts w:ascii="Times New Roman" w:eastAsia="Times New Roman" w:hAnsi="Times New Roman" w:cs="Times New Roman"/>
          <w:iCs/>
          <w:color w:val="000000"/>
          <w:sz w:val="24"/>
          <w:szCs w:val="28"/>
          <w:lang w:eastAsia="ru-RU"/>
        </w:rPr>
        <w:t xml:space="preserve"> владелец СИМ не могут вовремя заметить опасность, а водитель автотранспорта н</w:t>
      </w:r>
      <w:r>
        <w:rPr>
          <w:rFonts w:ascii="Times New Roman" w:eastAsia="Times New Roman" w:hAnsi="Times New Roman" w:cs="Times New Roman"/>
          <w:iCs/>
          <w:color w:val="000000"/>
          <w:sz w:val="24"/>
          <w:szCs w:val="28"/>
          <w:lang w:eastAsia="ru-RU"/>
        </w:rPr>
        <w:t>е успевает заметить</w:t>
      </w:r>
      <w:r w:rsidR="00B93E04">
        <w:rPr>
          <w:rFonts w:ascii="Times New Roman" w:eastAsia="Times New Roman" w:hAnsi="Times New Roman" w:cs="Times New Roman"/>
          <w:iCs/>
          <w:color w:val="000000"/>
          <w:sz w:val="24"/>
          <w:szCs w:val="28"/>
          <w:lang w:eastAsia="ru-RU"/>
        </w:rPr>
        <w:t xml:space="preserve"> их</w:t>
      </w:r>
      <w:r>
        <w:rPr>
          <w:rFonts w:ascii="Times New Roman" w:eastAsia="Times New Roman" w:hAnsi="Times New Roman" w:cs="Times New Roman"/>
          <w:iCs/>
          <w:color w:val="000000"/>
          <w:sz w:val="24"/>
          <w:szCs w:val="28"/>
          <w:lang w:eastAsia="ru-RU"/>
        </w:rPr>
        <w:t xml:space="preserve">. </w:t>
      </w:r>
      <w:r w:rsidR="00CC768F" w:rsidRPr="00C632C8">
        <w:rPr>
          <w:rFonts w:ascii="Times New Roman" w:eastAsia="Times New Roman" w:hAnsi="Times New Roman" w:cs="Times New Roman"/>
          <w:iCs/>
          <w:color w:val="000000"/>
          <w:sz w:val="24"/>
          <w:szCs w:val="28"/>
          <w:lang w:eastAsia="ru-RU"/>
        </w:rPr>
        <w:t xml:space="preserve">Но даже если </w:t>
      </w:r>
      <w:r>
        <w:rPr>
          <w:rFonts w:ascii="Times New Roman" w:eastAsia="Times New Roman" w:hAnsi="Times New Roman" w:cs="Times New Roman"/>
          <w:iCs/>
          <w:color w:val="000000"/>
          <w:sz w:val="24"/>
          <w:szCs w:val="28"/>
          <w:lang w:eastAsia="ru-RU"/>
        </w:rPr>
        <w:t>водитель их заметит</w:t>
      </w:r>
      <w:r w:rsidR="00CC768F" w:rsidRPr="00C632C8">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сразу</w:t>
      </w:r>
      <w:r w:rsidR="00CC768F" w:rsidRPr="00C632C8">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 xml:space="preserve">ему </w:t>
      </w:r>
      <w:r w:rsidR="00CC768F" w:rsidRPr="00C632C8">
        <w:rPr>
          <w:rFonts w:ascii="Times New Roman" w:eastAsia="Times New Roman" w:hAnsi="Times New Roman" w:cs="Times New Roman"/>
          <w:iCs/>
          <w:color w:val="000000"/>
          <w:sz w:val="24"/>
          <w:szCs w:val="28"/>
          <w:lang w:eastAsia="ru-RU"/>
        </w:rPr>
        <w:t xml:space="preserve">нужно очень быстро принять правильное решение и выполнить его. Но </w:t>
      </w:r>
      <w:r>
        <w:rPr>
          <w:rFonts w:ascii="Times New Roman" w:eastAsia="Times New Roman" w:hAnsi="Times New Roman" w:cs="Times New Roman"/>
          <w:iCs/>
          <w:color w:val="000000"/>
          <w:sz w:val="24"/>
          <w:szCs w:val="28"/>
          <w:lang w:eastAsia="ru-RU"/>
        </w:rPr>
        <w:t xml:space="preserve">на </w:t>
      </w:r>
      <w:r w:rsidR="00CC768F" w:rsidRPr="00C632C8">
        <w:rPr>
          <w:rFonts w:ascii="Times New Roman" w:eastAsia="Times New Roman" w:hAnsi="Times New Roman" w:cs="Times New Roman"/>
          <w:iCs/>
          <w:color w:val="000000"/>
          <w:sz w:val="24"/>
          <w:szCs w:val="28"/>
          <w:lang w:eastAsia="ru-RU"/>
        </w:rPr>
        <w:t>тако</w:t>
      </w:r>
      <w:r>
        <w:rPr>
          <w:rFonts w:ascii="Times New Roman" w:eastAsia="Times New Roman" w:hAnsi="Times New Roman" w:cs="Times New Roman"/>
          <w:iCs/>
          <w:color w:val="000000"/>
          <w:sz w:val="24"/>
          <w:szCs w:val="28"/>
          <w:lang w:eastAsia="ru-RU"/>
        </w:rPr>
        <w:t>е</w:t>
      </w:r>
      <w:r w:rsidR="00CC768F" w:rsidRPr="00C632C8">
        <w:rPr>
          <w:rFonts w:ascii="Times New Roman" w:eastAsia="Times New Roman" w:hAnsi="Times New Roman" w:cs="Times New Roman"/>
          <w:iCs/>
          <w:color w:val="000000"/>
          <w:sz w:val="24"/>
          <w:szCs w:val="28"/>
          <w:lang w:eastAsia="ru-RU"/>
        </w:rPr>
        <w:t xml:space="preserve"> решени</w:t>
      </w:r>
      <w:r>
        <w:rPr>
          <w:rFonts w:ascii="Times New Roman" w:eastAsia="Times New Roman" w:hAnsi="Times New Roman" w:cs="Times New Roman"/>
          <w:iCs/>
          <w:color w:val="000000"/>
          <w:sz w:val="24"/>
          <w:szCs w:val="28"/>
          <w:lang w:eastAsia="ru-RU"/>
        </w:rPr>
        <w:t>е</w:t>
      </w:r>
      <w:r w:rsidR="00CC768F" w:rsidRPr="00C632C8">
        <w:rPr>
          <w:rFonts w:ascii="Times New Roman" w:eastAsia="Times New Roman" w:hAnsi="Times New Roman" w:cs="Times New Roman"/>
          <w:iCs/>
          <w:color w:val="000000"/>
          <w:sz w:val="24"/>
          <w:szCs w:val="28"/>
          <w:lang w:eastAsia="ru-RU"/>
        </w:rPr>
        <w:t xml:space="preserve"> может просто не </w:t>
      </w:r>
      <w:r>
        <w:rPr>
          <w:rFonts w:ascii="Times New Roman" w:eastAsia="Times New Roman" w:hAnsi="Times New Roman" w:cs="Times New Roman"/>
          <w:iCs/>
          <w:color w:val="000000"/>
          <w:sz w:val="24"/>
          <w:szCs w:val="28"/>
          <w:lang w:eastAsia="ru-RU"/>
        </w:rPr>
        <w:t>хватить времени</w:t>
      </w:r>
      <w:r w:rsidR="00CC768F" w:rsidRPr="00C632C8">
        <w:rPr>
          <w:rFonts w:ascii="Times New Roman" w:eastAsia="Times New Roman" w:hAnsi="Times New Roman" w:cs="Times New Roman"/>
          <w:iCs/>
          <w:color w:val="000000"/>
          <w:sz w:val="24"/>
          <w:szCs w:val="28"/>
          <w:lang w:eastAsia="ru-RU"/>
        </w:rPr>
        <w:t xml:space="preserve">! И наезд становится неизбежным. </w:t>
      </w:r>
    </w:p>
    <w:p w14:paraId="717D978F" w14:textId="7C03CE2F" w:rsidR="002933E3" w:rsidRDefault="00CC768F" w:rsidP="00667C22">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C632C8">
        <w:rPr>
          <w:rFonts w:ascii="Times New Roman" w:eastAsia="Times New Roman" w:hAnsi="Times New Roman" w:cs="Times New Roman"/>
          <w:iCs/>
          <w:color w:val="000000"/>
          <w:sz w:val="24"/>
          <w:szCs w:val="28"/>
          <w:lang w:eastAsia="ru-RU"/>
        </w:rPr>
        <w:t>Поэтому</w:t>
      </w:r>
      <w:r w:rsidR="00B93E04">
        <w:rPr>
          <w:rFonts w:ascii="Times New Roman" w:eastAsia="Times New Roman" w:hAnsi="Times New Roman" w:cs="Times New Roman"/>
          <w:iCs/>
          <w:color w:val="000000"/>
          <w:sz w:val="24"/>
          <w:szCs w:val="28"/>
          <w:lang w:eastAsia="ru-RU"/>
        </w:rPr>
        <w:t>,</w:t>
      </w:r>
      <w:r w:rsidRPr="00C632C8">
        <w:rPr>
          <w:rFonts w:ascii="Times New Roman" w:eastAsia="Times New Roman" w:hAnsi="Times New Roman" w:cs="Times New Roman"/>
          <w:iCs/>
          <w:color w:val="000000"/>
          <w:sz w:val="24"/>
          <w:szCs w:val="28"/>
          <w:lang w:eastAsia="ru-RU"/>
        </w:rPr>
        <w:t xml:space="preserve"> пешеход</w:t>
      </w:r>
      <w:r w:rsidR="002933E3">
        <w:rPr>
          <w:rFonts w:ascii="Times New Roman" w:eastAsia="Times New Roman" w:hAnsi="Times New Roman" w:cs="Times New Roman"/>
          <w:iCs/>
          <w:color w:val="000000"/>
          <w:sz w:val="24"/>
          <w:szCs w:val="28"/>
          <w:lang w:eastAsia="ru-RU"/>
        </w:rPr>
        <w:t>, велосипедист</w:t>
      </w:r>
      <w:r w:rsidR="00920868">
        <w:rPr>
          <w:rFonts w:ascii="Times New Roman" w:eastAsia="Times New Roman" w:hAnsi="Times New Roman" w:cs="Times New Roman"/>
          <w:iCs/>
          <w:color w:val="000000"/>
          <w:sz w:val="24"/>
          <w:szCs w:val="28"/>
          <w:lang w:eastAsia="ru-RU"/>
        </w:rPr>
        <w:t xml:space="preserve"> и</w:t>
      </w:r>
      <w:r w:rsidR="002933E3">
        <w:rPr>
          <w:rFonts w:ascii="Times New Roman" w:eastAsia="Times New Roman" w:hAnsi="Times New Roman" w:cs="Times New Roman"/>
          <w:iCs/>
          <w:color w:val="000000"/>
          <w:sz w:val="24"/>
          <w:szCs w:val="28"/>
          <w:lang w:eastAsia="ru-RU"/>
        </w:rPr>
        <w:t xml:space="preserve"> владелец СИМ, когда выход</w:t>
      </w:r>
      <w:r w:rsidR="00765185">
        <w:rPr>
          <w:rFonts w:ascii="Times New Roman" w:eastAsia="Times New Roman" w:hAnsi="Times New Roman" w:cs="Times New Roman"/>
          <w:iCs/>
          <w:color w:val="000000"/>
          <w:sz w:val="24"/>
          <w:szCs w:val="28"/>
          <w:lang w:eastAsia="ru-RU"/>
        </w:rPr>
        <w:t>я</w:t>
      </w:r>
      <w:r w:rsidR="002933E3">
        <w:rPr>
          <w:rFonts w:ascii="Times New Roman" w:eastAsia="Times New Roman" w:hAnsi="Times New Roman" w:cs="Times New Roman"/>
          <w:iCs/>
          <w:color w:val="000000"/>
          <w:sz w:val="24"/>
          <w:szCs w:val="28"/>
          <w:lang w:eastAsia="ru-RU"/>
        </w:rPr>
        <w:t>т/выезжа</w:t>
      </w:r>
      <w:r w:rsidR="00765185">
        <w:rPr>
          <w:rFonts w:ascii="Times New Roman" w:eastAsia="Times New Roman" w:hAnsi="Times New Roman" w:cs="Times New Roman"/>
          <w:iCs/>
          <w:color w:val="000000"/>
          <w:sz w:val="24"/>
          <w:szCs w:val="28"/>
          <w:lang w:eastAsia="ru-RU"/>
        </w:rPr>
        <w:t>ю</w:t>
      </w:r>
      <w:r w:rsidR="002933E3">
        <w:rPr>
          <w:rFonts w:ascii="Times New Roman" w:eastAsia="Times New Roman" w:hAnsi="Times New Roman" w:cs="Times New Roman"/>
          <w:iCs/>
          <w:color w:val="000000"/>
          <w:sz w:val="24"/>
          <w:szCs w:val="28"/>
          <w:lang w:eastAsia="ru-RU"/>
        </w:rPr>
        <w:t>т на проезжую часть в дворовой территории,</w:t>
      </w:r>
      <w:r w:rsidRPr="00C632C8">
        <w:rPr>
          <w:rFonts w:ascii="Times New Roman" w:eastAsia="Times New Roman" w:hAnsi="Times New Roman" w:cs="Times New Roman"/>
          <w:iCs/>
          <w:color w:val="000000"/>
          <w:sz w:val="24"/>
          <w:szCs w:val="28"/>
          <w:lang w:eastAsia="ru-RU"/>
        </w:rPr>
        <w:t xml:space="preserve"> </w:t>
      </w:r>
      <w:r w:rsidR="002933E3">
        <w:rPr>
          <w:rFonts w:ascii="Times New Roman" w:eastAsia="Times New Roman" w:hAnsi="Times New Roman" w:cs="Times New Roman"/>
          <w:iCs/>
          <w:color w:val="000000"/>
          <w:sz w:val="24"/>
          <w:szCs w:val="28"/>
          <w:lang w:eastAsia="ru-RU"/>
        </w:rPr>
        <w:t>долж</w:t>
      </w:r>
      <w:r w:rsidR="00765185">
        <w:rPr>
          <w:rFonts w:ascii="Times New Roman" w:eastAsia="Times New Roman" w:hAnsi="Times New Roman" w:cs="Times New Roman"/>
          <w:iCs/>
          <w:color w:val="000000"/>
          <w:sz w:val="24"/>
          <w:szCs w:val="28"/>
          <w:lang w:eastAsia="ru-RU"/>
        </w:rPr>
        <w:t>ны</w:t>
      </w:r>
      <w:r w:rsidR="002933E3">
        <w:rPr>
          <w:rFonts w:ascii="Times New Roman" w:eastAsia="Times New Roman" w:hAnsi="Times New Roman" w:cs="Times New Roman"/>
          <w:iCs/>
          <w:color w:val="000000"/>
          <w:sz w:val="24"/>
          <w:szCs w:val="28"/>
          <w:lang w:eastAsia="ru-RU"/>
        </w:rPr>
        <w:t>:</w:t>
      </w:r>
    </w:p>
    <w:p w14:paraId="6ABD45A8" w14:textId="77777777" w:rsidR="00920868" w:rsidRDefault="002933E3" w:rsidP="00920868">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sidRPr="002933E3">
        <w:rPr>
          <w:rFonts w:ascii="Times New Roman" w:eastAsia="Times New Roman" w:hAnsi="Times New Roman" w:cs="Times New Roman"/>
          <w:iCs/>
          <w:color w:val="000000"/>
          <w:sz w:val="24"/>
          <w:szCs w:val="28"/>
          <w:lang w:eastAsia="ru-RU"/>
        </w:rPr>
        <w:t>выбрать мест</w:t>
      </w:r>
      <w:r w:rsidR="00765185">
        <w:rPr>
          <w:rFonts w:ascii="Times New Roman" w:eastAsia="Times New Roman" w:hAnsi="Times New Roman" w:cs="Times New Roman"/>
          <w:iCs/>
          <w:color w:val="000000"/>
          <w:sz w:val="24"/>
          <w:szCs w:val="28"/>
          <w:lang w:eastAsia="ru-RU"/>
        </w:rPr>
        <w:t>о для выхода/выезда</w:t>
      </w:r>
      <w:r w:rsidRPr="002933E3">
        <w:rPr>
          <w:rFonts w:ascii="Times New Roman" w:eastAsia="Times New Roman" w:hAnsi="Times New Roman" w:cs="Times New Roman"/>
          <w:iCs/>
          <w:color w:val="000000"/>
          <w:sz w:val="24"/>
          <w:szCs w:val="28"/>
          <w:lang w:eastAsia="ru-RU"/>
        </w:rPr>
        <w:t>, где дорога хорошо просматривается с правой и левой стороны;</w:t>
      </w:r>
    </w:p>
    <w:p w14:paraId="226266F8" w14:textId="77777777" w:rsidR="00920868" w:rsidRDefault="00765185" w:rsidP="00920868">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sidRPr="00920868">
        <w:rPr>
          <w:rFonts w:ascii="Times New Roman" w:eastAsia="Times New Roman" w:hAnsi="Times New Roman" w:cs="Times New Roman"/>
          <w:iCs/>
          <w:color w:val="000000"/>
          <w:sz w:val="24"/>
          <w:szCs w:val="28"/>
          <w:lang w:eastAsia="ru-RU"/>
        </w:rPr>
        <w:t>убедиться, что нет опасности для движения или убедиться, что водитель автотранспорта, находящийся на дороге, заметил их и остановился;</w:t>
      </w:r>
    </w:p>
    <w:p w14:paraId="33AF7A09" w14:textId="341500C6" w:rsidR="00CC768F" w:rsidRPr="00920868" w:rsidRDefault="00765185" w:rsidP="00920868">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sidRPr="00920868">
        <w:rPr>
          <w:rFonts w:ascii="Times New Roman" w:eastAsia="Times New Roman" w:hAnsi="Times New Roman" w:cs="Times New Roman"/>
          <w:iCs/>
          <w:color w:val="000000"/>
          <w:sz w:val="24"/>
          <w:szCs w:val="28"/>
          <w:lang w:eastAsia="ru-RU"/>
        </w:rPr>
        <w:t>и только после этого начинать движение.</w:t>
      </w:r>
    </w:p>
    <w:p w14:paraId="7A938B89" w14:textId="77777777" w:rsidR="002A5836" w:rsidRDefault="002A5836" w:rsidP="00A45CEA">
      <w:pPr>
        <w:shd w:val="clear" w:color="auto" w:fill="FFFFFF"/>
        <w:spacing w:after="0" w:line="240" w:lineRule="auto"/>
        <w:contextualSpacing/>
        <w:jc w:val="center"/>
        <w:rPr>
          <w:rFonts w:ascii="Times New Roman" w:eastAsia="Times New Roman" w:hAnsi="Times New Roman" w:cs="Times New Roman"/>
          <w:b/>
          <w:iCs/>
          <w:color w:val="000000"/>
          <w:sz w:val="24"/>
          <w:szCs w:val="28"/>
          <w:lang w:eastAsia="ru-RU"/>
        </w:rPr>
      </w:pPr>
    </w:p>
    <w:p w14:paraId="095D04F4" w14:textId="23200688" w:rsidR="002A5836" w:rsidRPr="00A45CEA" w:rsidRDefault="00CC768F" w:rsidP="0077318E">
      <w:pPr>
        <w:shd w:val="clear" w:color="auto" w:fill="FFFFFF"/>
        <w:spacing w:after="0" w:line="240" w:lineRule="auto"/>
        <w:contextualSpacing/>
        <w:jc w:val="center"/>
        <w:rPr>
          <w:rFonts w:ascii="Times New Roman" w:eastAsia="Times New Roman" w:hAnsi="Times New Roman" w:cs="Times New Roman"/>
          <w:b/>
          <w:iCs/>
          <w:color w:val="000000"/>
          <w:sz w:val="24"/>
          <w:szCs w:val="28"/>
          <w:lang w:eastAsia="ru-RU"/>
        </w:rPr>
      </w:pPr>
      <w:r w:rsidRPr="00310C44">
        <w:rPr>
          <w:rFonts w:ascii="Times New Roman" w:eastAsia="Times New Roman" w:hAnsi="Times New Roman" w:cs="Times New Roman"/>
          <w:b/>
          <w:iCs/>
          <w:color w:val="000000"/>
          <w:sz w:val="24"/>
          <w:szCs w:val="28"/>
          <w:lang w:eastAsia="ru-RU"/>
        </w:rPr>
        <w:t>Ловушки, подстерегающие возле дома</w:t>
      </w:r>
    </w:p>
    <w:p w14:paraId="78DE3764" w14:textId="0ACFF1BE" w:rsidR="00A45CEA" w:rsidRDefault="00A45CEA" w:rsidP="00CC768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A45CEA">
        <w:rPr>
          <w:rFonts w:ascii="Times New Roman" w:eastAsia="Times New Roman" w:hAnsi="Times New Roman" w:cs="Times New Roman"/>
          <w:iCs/>
          <w:color w:val="000000"/>
          <w:sz w:val="24"/>
          <w:szCs w:val="28"/>
          <w:lang w:eastAsia="ru-RU"/>
        </w:rPr>
        <w:t xml:space="preserve">Такие ловушки </w:t>
      </w:r>
      <w:r>
        <w:rPr>
          <w:rFonts w:ascii="Times New Roman" w:eastAsia="Times New Roman" w:hAnsi="Times New Roman" w:cs="Times New Roman"/>
          <w:iCs/>
          <w:color w:val="000000"/>
          <w:sz w:val="24"/>
          <w:szCs w:val="28"/>
          <w:lang w:eastAsia="ru-RU"/>
        </w:rPr>
        <w:t xml:space="preserve">похожи на ловушки закрытого обзора, они также </w:t>
      </w:r>
      <w:r w:rsidRPr="00A45CEA">
        <w:rPr>
          <w:rFonts w:ascii="Times New Roman" w:eastAsia="Times New Roman" w:hAnsi="Times New Roman" w:cs="Times New Roman"/>
          <w:iCs/>
          <w:color w:val="000000"/>
          <w:sz w:val="24"/>
          <w:szCs w:val="28"/>
          <w:lang w:eastAsia="ru-RU"/>
        </w:rPr>
        <w:t>возникают в ситуа</w:t>
      </w:r>
      <w:r w:rsidR="00B47EDD">
        <w:rPr>
          <w:rFonts w:ascii="Times New Roman" w:eastAsia="Times New Roman" w:hAnsi="Times New Roman" w:cs="Times New Roman"/>
          <w:iCs/>
          <w:color w:val="000000"/>
          <w:sz w:val="24"/>
          <w:szCs w:val="28"/>
          <w:lang w:eastAsia="ru-RU"/>
        </w:rPr>
        <w:t xml:space="preserve">циях, когда опасность скрыта </w:t>
      </w:r>
      <w:r w:rsidRPr="00A45CEA">
        <w:rPr>
          <w:rFonts w:ascii="Times New Roman" w:eastAsia="Times New Roman" w:hAnsi="Times New Roman" w:cs="Times New Roman"/>
          <w:iCs/>
          <w:color w:val="000000"/>
          <w:sz w:val="24"/>
          <w:szCs w:val="28"/>
          <w:lang w:eastAsia="ru-RU"/>
        </w:rPr>
        <w:t>з</w:t>
      </w:r>
      <w:r>
        <w:rPr>
          <w:rFonts w:ascii="Times New Roman" w:eastAsia="Times New Roman" w:hAnsi="Times New Roman" w:cs="Times New Roman"/>
          <w:iCs/>
          <w:color w:val="000000"/>
          <w:sz w:val="24"/>
          <w:szCs w:val="28"/>
          <w:lang w:eastAsia="ru-RU"/>
        </w:rPr>
        <w:t>а каким-то предметом/элементом</w:t>
      </w:r>
      <w:r w:rsidRPr="00A45CEA">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территории за пределами двора, но на входе/въезде в него.</w:t>
      </w:r>
    </w:p>
    <w:p w14:paraId="7FFFFCEC" w14:textId="7F470F3D" w:rsidR="00A45CEA" w:rsidRDefault="00800FFF" w:rsidP="002A5836">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Ловушка, подстерегающая возле дома, создается </w:t>
      </w:r>
      <w:r w:rsidRPr="00800FFF">
        <w:rPr>
          <w:rFonts w:ascii="Times New Roman" w:eastAsia="Times New Roman" w:hAnsi="Times New Roman" w:cs="Times New Roman"/>
          <w:iCs/>
          <w:color w:val="000000"/>
          <w:sz w:val="24"/>
          <w:szCs w:val="28"/>
          <w:lang w:eastAsia="ru-RU"/>
        </w:rPr>
        <w:t>арка</w:t>
      </w:r>
      <w:r>
        <w:rPr>
          <w:rFonts w:ascii="Times New Roman" w:eastAsia="Times New Roman" w:hAnsi="Times New Roman" w:cs="Times New Roman"/>
          <w:iCs/>
          <w:color w:val="000000"/>
          <w:sz w:val="24"/>
          <w:szCs w:val="28"/>
          <w:lang w:eastAsia="ru-RU"/>
        </w:rPr>
        <w:t>ми</w:t>
      </w:r>
      <w:r w:rsidRPr="00800FFF">
        <w:rPr>
          <w:rFonts w:ascii="Times New Roman" w:eastAsia="Times New Roman" w:hAnsi="Times New Roman" w:cs="Times New Roman"/>
          <w:iCs/>
          <w:color w:val="000000"/>
          <w:sz w:val="24"/>
          <w:szCs w:val="28"/>
          <w:lang w:eastAsia="ru-RU"/>
        </w:rPr>
        <w:t xml:space="preserve"> дома,</w:t>
      </w:r>
      <w:r>
        <w:rPr>
          <w:rFonts w:ascii="Times New Roman" w:eastAsia="Times New Roman" w:hAnsi="Times New Roman" w:cs="Times New Roman"/>
          <w:iCs/>
          <w:color w:val="000000"/>
          <w:sz w:val="24"/>
          <w:szCs w:val="28"/>
          <w:lang w:eastAsia="ru-RU"/>
        </w:rPr>
        <w:t xml:space="preserve"> проездами во внутреннюю часть </w:t>
      </w:r>
      <w:r w:rsidR="00D82DA3">
        <w:rPr>
          <w:rFonts w:ascii="Times New Roman" w:eastAsia="Times New Roman" w:hAnsi="Times New Roman" w:cs="Times New Roman"/>
          <w:iCs/>
          <w:color w:val="000000"/>
          <w:sz w:val="24"/>
          <w:szCs w:val="28"/>
          <w:lang w:eastAsia="ru-RU"/>
        </w:rPr>
        <w:t>дворовой территории</w:t>
      </w:r>
      <w:r>
        <w:rPr>
          <w:rFonts w:ascii="Times New Roman" w:eastAsia="Times New Roman" w:hAnsi="Times New Roman" w:cs="Times New Roman"/>
          <w:iCs/>
          <w:color w:val="000000"/>
          <w:sz w:val="24"/>
          <w:szCs w:val="28"/>
          <w:lang w:eastAsia="ru-RU"/>
        </w:rPr>
        <w:t>,</w:t>
      </w:r>
      <w:r w:rsidRPr="00800FFF">
        <w:rPr>
          <w:rFonts w:ascii="Times New Roman" w:eastAsia="Times New Roman" w:hAnsi="Times New Roman" w:cs="Times New Roman"/>
          <w:iCs/>
          <w:color w:val="000000"/>
          <w:sz w:val="24"/>
          <w:szCs w:val="28"/>
          <w:lang w:eastAsia="ru-RU"/>
        </w:rPr>
        <w:t xml:space="preserve"> уг</w:t>
      </w:r>
      <w:r>
        <w:rPr>
          <w:rFonts w:ascii="Times New Roman" w:eastAsia="Times New Roman" w:hAnsi="Times New Roman" w:cs="Times New Roman"/>
          <w:iCs/>
          <w:color w:val="000000"/>
          <w:sz w:val="24"/>
          <w:szCs w:val="28"/>
          <w:lang w:eastAsia="ru-RU"/>
        </w:rPr>
        <w:t>л</w:t>
      </w:r>
      <w:r w:rsidR="00D82DA3">
        <w:rPr>
          <w:rFonts w:ascii="Times New Roman" w:eastAsia="Times New Roman" w:hAnsi="Times New Roman" w:cs="Times New Roman"/>
          <w:iCs/>
          <w:color w:val="000000"/>
          <w:sz w:val="24"/>
          <w:szCs w:val="28"/>
          <w:lang w:eastAsia="ru-RU"/>
        </w:rPr>
        <w:t>ами</w:t>
      </w:r>
      <w:r w:rsidRPr="00800FFF">
        <w:rPr>
          <w:rFonts w:ascii="Times New Roman" w:eastAsia="Times New Roman" w:hAnsi="Times New Roman" w:cs="Times New Roman"/>
          <w:iCs/>
          <w:color w:val="000000"/>
          <w:sz w:val="24"/>
          <w:szCs w:val="28"/>
          <w:lang w:eastAsia="ru-RU"/>
        </w:rPr>
        <w:t xml:space="preserve"> здани</w:t>
      </w:r>
      <w:r>
        <w:rPr>
          <w:rFonts w:ascii="Times New Roman" w:eastAsia="Times New Roman" w:hAnsi="Times New Roman" w:cs="Times New Roman"/>
          <w:iCs/>
          <w:color w:val="000000"/>
          <w:sz w:val="24"/>
          <w:szCs w:val="28"/>
          <w:lang w:eastAsia="ru-RU"/>
        </w:rPr>
        <w:t>й</w:t>
      </w:r>
      <w:r w:rsidRPr="00800FFF">
        <w:rPr>
          <w:rFonts w:ascii="Times New Roman" w:eastAsia="Times New Roman" w:hAnsi="Times New Roman" w:cs="Times New Roman"/>
          <w:iCs/>
          <w:color w:val="000000"/>
          <w:sz w:val="24"/>
          <w:szCs w:val="28"/>
          <w:lang w:eastAsia="ru-RU"/>
        </w:rPr>
        <w:t xml:space="preserve">, </w:t>
      </w:r>
      <w:r w:rsidR="00D82DA3">
        <w:rPr>
          <w:rFonts w:ascii="Times New Roman" w:eastAsia="Times New Roman" w:hAnsi="Times New Roman" w:cs="Times New Roman"/>
          <w:iCs/>
          <w:color w:val="000000"/>
          <w:sz w:val="24"/>
          <w:szCs w:val="28"/>
          <w:lang w:eastAsia="ru-RU"/>
        </w:rPr>
        <w:t xml:space="preserve">а также </w:t>
      </w:r>
      <w:r w:rsidRPr="00800FFF">
        <w:rPr>
          <w:rFonts w:ascii="Times New Roman" w:eastAsia="Times New Roman" w:hAnsi="Times New Roman" w:cs="Times New Roman"/>
          <w:iCs/>
          <w:color w:val="000000"/>
          <w:sz w:val="24"/>
          <w:szCs w:val="28"/>
          <w:lang w:eastAsia="ru-RU"/>
        </w:rPr>
        <w:t>кустарник</w:t>
      </w:r>
      <w:r w:rsidR="00D82DA3">
        <w:rPr>
          <w:rFonts w:ascii="Times New Roman" w:eastAsia="Times New Roman" w:hAnsi="Times New Roman" w:cs="Times New Roman"/>
          <w:iCs/>
          <w:color w:val="000000"/>
          <w:sz w:val="24"/>
          <w:szCs w:val="28"/>
          <w:lang w:eastAsia="ru-RU"/>
        </w:rPr>
        <w:t>ами</w:t>
      </w:r>
      <w:r>
        <w:rPr>
          <w:rFonts w:ascii="Times New Roman" w:eastAsia="Times New Roman" w:hAnsi="Times New Roman" w:cs="Times New Roman"/>
          <w:iCs/>
          <w:color w:val="000000"/>
          <w:sz w:val="24"/>
          <w:szCs w:val="28"/>
          <w:lang w:eastAsia="ru-RU"/>
        </w:rPr>
        <w:t>, деревья</w:t>
      </w:r>
      <w:r w:rsidR="00D82DA3">
        <w:rPr>
          <w:rFonts w:ascii="Times New Roman" w:eastAsia="Times New Roman" w:hAnsi="Times New Roman" w:cs="Times New Roman"/>
          <w:iCs/>
          <w:color w:val="000000"/>
          <w:sz w:val="24"/>
          <w:szCs w:val="28"/>
          <w:lang w:eastAsia="ru-RU"/>
        </w:rPr>
        <w:t>ми</w:t>
      </w:r>
      <w:r>
        <w:rPr>
          <w:rFonts w:ascii="Times New Roman" w:eastAsia="Times New Roman" w:hAnsi="Times New Roman" w:cs="Times New Roman"/>
          <w:iCs/>
          <w:color w:val="000000"/>
          <w:sz w:val="24"/>
          <w:szCs w:val="28"/>
          <w:lang w:eastAsia="ru-RU"/>
        </w:rPr>
        <w:t>, клумб</w:t>
      </w:r>
      <w:r w:rsidR="00D82DA3">
        <w:rPr>
          <w:rFonts w:ascii="Times New Roman" w:eastAsia="Times New Roman" w:hAnsi="Times New Roman" w:cs="Times New Roman"/>
          <w:iCs/>
          <w:color w:val="000000"/>
          <w:sz w:val="24"/>
          <w:szCs w:val="28"/>
          <w:lang w:eastAsia="ru-RU"/>
        </w:rPr>
        <w:t>ами,</w:t>
      </w:r>
      <w:r w:rsidRPr="00800FFF">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гараж</w:t>
      </w:r>
      <w:r w:rsidR="00D82DA3">
        <w:rPr>
          <w:rFonts w:ascii="Times New Roman" w:eastAsia="Times New Roman" w:hAnsi="Times New Roman" w:cs="Times New Roman"/>
          <w:iCs/>
          <w:color w:val="000000"/>
          <w:sz w:val="24"/>
          <w:szCs w:val="28"/>
          <w:lang w:eastAsia="ru-RU"/>
        </w:rPr>
        <w:t>ами и</w:t>
      </w:r>
      <w:r>
        <w:rPr>
          <w:rFonts w:ascii="Times New Roman" w:eastAsia="Times New Roman" w:hAnsi="Times New Roman" w:cs="Times New Roman"/>
          <w:iCs/>
          <w:color w:val="000000"/>
          <w:sz w:val="24"/>
          <w:szCs w:val="28"/>
          <w:lang w:eastAsia="ru-RU"/>
        </w:rPr>
        <w:t xml:space="preserve"> припаркованны</w:t>
      </w:r>
      <w:r w:rsidR="00D82DA3">
        <w:rPr>
          <w:rFonts w:ascii="Times New Roman" w:eastAsia="Times New Roman" w:hAnsi="Times New Roman" w:cs="Times New Roman"/>
          <w:iCs/>
          <w:color w:val="000000"/>
          <w:sz w:val="24"/>
          <w:szCs w:val="28"/>
          <w:lang w:eastAsia="ru-RU"/>
        </w:rPr>
        <w:t>ми</w:t>
      </w:r>
      <w:r>
        <w:rPr>
          <w:rFonts w:ascii="Times New Roman" w:eastAsia="Times New Roman" w:hAnsi="Times New Roman" w:cs="Times New Roman"/>
          <w:iCs/>
          <w:color w:val="000000"/>
          <w:sz w:val="24"/>
          <w:szCs w:val="28"/>
          <w:lang w:eastAsia="ru-RU"/>
        </w:rPr>
        <w:t xml:space="preserve"> автомобил</w:t>
      </w:r>
      <w:r w:rsidR="00D82DA3">
        <w:rPr>
          <w:rFonts w:ascii="Times New Roman" w:eastAsia="Times New Roman" w:hAnsi="Times New Roman" w:cs="Times New Roman"/>
          <w:iCs/>
          <w:color w:val="000000"/>
          <w:sz w:val="24"/>
          <w:szCs w:val="28"/>
          <w:lang w:eastAsia="ru-RU"/>
        </w:rPr>
        <w:t>ями</w:t>
      </w:r>
      <w:r>
        <w:rPr>
          <w:rFonts w:ascii="Times New Roman" w:eastAsia="Times New Roman" w:hAnsi="Times New Roman" w:cs="Times New Roman"/>
          <w:iCs/>
          <w:color w:val="000000"/>
          <w:sz w:val="24"/>
          <w:szCs w:val="28"/>
          <w:lang w:eastAsia="ru-RU"/>
        </w:rPr>
        <w:t xml:space="preserve">, </w:t>
      </w:r>
      <w:r w:rsidRPr="00800FFF">
        <w:rPr>
          <w:rFonts w:ascii="Times New Roman" w:eastAsia="Times New Roman" w:hAnsi="Times New Roman" w:cs="Times New Roman"/>
          <w:iCs/>
          <w:color w:val="000000"/>
          <w:sz w:val="24"/>
          <w:szCs w:val="28"/>
          <w:lang w:eastAsia="ru-RU"/>
        </w:rPr>
        <w:t>расположенны</w:t>
      </w:r>
      <w:r w:rsidR="00D82DA3">
        <w:rPr>
          <w:rFonts w:ascii="Times New Roman" w:eastAsia="Times New Roman" w:hAnsi="Times New Roman" w:cs="Times New Roman"/>
          <w:iCs/>
          <w:color w:val="000000"/>
          <w:sz w:val="24"/>
          <w:szCs w:val="28"/>
          <w:lang w:eastAsia="ru-RU"/>
        </w:rPr>
        <w:t>ми</w:t>
      </w:r>
      <w:r w:rsidRPr="00800FFF">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на въезде в дворовую территорию.</w:t>
      </w:r>
      <w:r w:rsidR="00BE4769">
        <w:rPr>
          <w:rFonts w:ascii="Times New Roman" w:eastAsia="Times New Roman" w:hAnsi="Times New Roman" w:cs="Times New Roman"/>
          <w:iCs/>
          <w:color w:val="000000"/>
          <w:sz w:val="24"/>
          <w:szCs w:val="28"/>
          <w:lang w:eastAsia="ru-RU"/>
        </w:rPr>
        <w:t xml:space="preserve"> </w:t>
      </w:r>
      <w:r w:rsidR="00BE4769" w:rsidRPr="00BE4769">
        <w:rPr>
          <w:rFonts w:ascii="Times New Roman" w:eastAsia="Times New Roman" w:hAnsi="Times New Roman" w:cs="Times New Roman"/>
          <w:iCs/>
          <w:color w:val="000000"/>
          <w:sz w:val="24"/>
          <w:szCs w:val="28"/>
          <w:lang w:eastAsia="ru-RU"/>
        </w:rPr>
        <w:t>Особенно опасны грузовики-фургоны, автомобили такси и скорой помощи</w:t>
      </w:r>
      <w:r w:rsidR="00BE4769">
        <w:rPr>
          <w:rFonts w:ascii="Times New Roman" w:eastAsia="Times New Roman" w:hAnsi="Times New Roman" w:cs="Times New Roman"/>
          <w:iCs/>
          <w:color w:val="000000"/>
          <w:sz w:val="24"/>
          <w:szCs w:val="28"/>
          <w:lang w:eastAsia="ru-RU"/>
        </w:rPr>
        <w:t xml:space="preserve">, заезжающие на дворовую территорию или выезжающие из нее, </w:t>
      </w:r>
      <w:r w:rsidR="00BE4769" w:rsidRPr="00BE4769">
        <w:rPr>
          <w:rFonts w:ascii="Times New Roman" w:eastAsia="Times New Roman" w:hAnsi="Times New Roman" w:cs="Times New Roman"/>
          <w:iCs/>
          <w:color w:val="000000"/>
          <w:sz w:val="24"/>
          <w:szCs w:val="28"/>
          <w:lang w:eastAsia="ru-RU"/>
        </w:rPr>
        <w:t xml:space="preserve">а также </w:t>
      </w:r>
      <w:r w:rsidR="00BE4769">
        <w:rPr>
          <w:rFonts w:ascii="Times New Roman" w:eastAsia="Times New Roman" w:hAnsi="Times New Roman" w:cs="Times New Roman"/>
          <w:iCs/>
          <w:color w:val="000000"/>
          <w:sz w:val="24"/>
          <w:szCs w:val="28"/>
          <w:lang w:eastAsia="ru-RU"/>
        </w:rPr>
        <w:t>совершающие</w:t>
      </w:r>
      <w:r w:rsidR="00BE4769" w:rsidRPr="00BE4769">
        <w:rPr>
          <w:rFonts w:ascii="Times New Roman" w:eastAsia="Times New Roman" w:hAnsi="Times New Roman" w:cs="Times New Roman"/>
          <w:iCs/>
          <w:color w:val="000000"/>
          <w:sz w:val="24"/>
          <w:szCs w:val="28"/>
          <w:lang w:eastAsia="ru-RU"/>
        </w:rPr>
        <w:t xml:space="preserve"> движение задним ходом</w:t>
      </w:r>
      <w:r w:rsidR="00BE4769">
        <w:rPr>
          <w:rFonts w:ascii="Times New Roman" w:eastAsia="Times New Roman" w:hAnsi="Times New Roman" w:cs="Times New Roman"/>
          <w:iCs/>
          <w:color w:val="000000"/>
          <w:sz w:val="24"/>
          <w:szCs w:val="28"/>
          <w:lang w:eastAsia="ru-RU"/>
        </w:rPr>
        <w:t>.</w:t>
      </w:r>
      <w:r w:rsidR="002A5836" w:rsidRPr="002A5836">
        <w:t xml:space="preserve"> </w:t>
      </w:r>
      <w:r w:rsidR="002A5836" w:rsidRPr="002A5836">
        <w:rPr>
          <w:rFonts w:ascii="Times New Roman" w:eastAsia="Times New Roman" w:hAnsi="Times New Roman" w:cs="Times New Roman"/>
          <w:iCs/>
          <w:color w:val="000000"/>
          <w:sz w:val="24"/>
          <w:szCs w:val="28"/>
          <w:lang w:eastAsia="ru-RU"/>
        </w:rPr>
        <w:t>Водителям грузовиков трудно</w:t>
      </w:r>
      <w:r w:rsidR="002A5836">
        <w:rPr>
          <w:rFonts w:ascii="Times New Roman" w:eastAsia="Times New Roman" w:hAnsi="Times New Roman" w:cs="Times New Roman"/>
          <w:iCs/>
          <w:color w:val="000000"/>
          <w:sz w:val="24"/>
          <w:szCs w:val="28"/>
          <w:lang w:eastAsia="ru-RU"/>
        </w:rPr>
        <w:t xml:space="preserve"> наблюдать и замечать пешеходов, а также тяжело ориентироваться в узком пространстве арок и проездов. Такси и скорая помощь</w:t>
      </w:r>
      <w:r w:rsidR="002A5836" w:rsidRPr="002A5836">
        <w:rPr>
          <w:rFonts w:ascii="Times New Roman" w:eastAsia="Times New Roman" w:hAnsi="Times New Roman" w:cs="Times New Roman"/>
          <w:iCs/>
          <w:color w:val="000000"/>
          <w:sz w:val="24"/>
          <w:szCs w:val="28"/>
          <w:lang w:eastAsia="ru-RU"/>
        </w:rPr>
        <w:t xml:space="preserve"> часто спешат</w:t>
      </w:r>
      <w:r w:rsidR="002A5836">
        <w:rPr>
          <w:rFonts w:ascii="Times New Roman" w:eastAsia="Times New Roman" w:hAnsi="Times New Roman" w:cs="Times New Roman"/>
          <w:iCs/>
          <w:color w:val="000000"/>
          <w:sz w:val="24"/>
          <w:szCs w:val="28"/>
          <w:lang w:eastAsia="ru-RU"/>
        </w:rPr>
        <w:t xml:space="preserve">, и потому, заезжая в дворовую территорию, могут не заметить </w:t>
      </w:r>
      <w:r w:rsidR="002A5836" w:rsidRPr="002A5836">
        <w:rPr>
          <w:rFonts w:ascii="Times New Roman" w:eastAsia="Times New Roman" w:hAnsi="Times New Roman" w:cs="Times New Roman"/>
          <w:iCs/>
          <w:color w:val="000000"/>
          <w:sz w:val="24"/>
          <w:szCs w:val="28"/>
          <w:lang w:eastAsia="ru-RU"/>
        </w:rPr>
        <w:t>пешеход</w:t>
      </w:r>
      <w:r w:rsidR="002A5836">
        <w:rPr>
          <w:rFonts w:ascii="Times New Roman" w:eastAsia="Times New Roman" w:hAnsi="Times New Roman" w:cs="Times New Roman"/>
          <w:iCs/>
          <w:color w:val="000000"/>
          <w:sz w:val="24"/>
          <w:szCs w:val="28"/>
          <w:lang w:eastAsia="ru-RU"/>
        </w:rPr>
        <w:t>ов</w:t>
      </w:r>
      <w:r w:rsidR="002A5836" w:rsidRPr="002A5836">
        <w:rPr>
          <w:rFonts w:ascii="Times New Roman" w:eastAsia="Times New Roman" w:hAnsi="Times New Roman" w:cs="Times New Roman"/>
          <w:iCs/>
          <w:color w:val="000000"/>
          <w:sz w:val="24"/>
          <w:szCs w:val="28"/>
          <w:lang w:eastAsia="ru-RU"/>
        </w:rPr>
        <w:t>, велосипедист</w:t>
      </w:r>
      <w:r w:rsidR="002A5836">
        <w:rPr>
          <w:rFonts w:ascii="Times New Roman" w:eastAsia="Times New Roman" w:hAnsi="Times New Roman" w:cs="Times New Roman"/>
          <w:iCs/>
          <w:color w:val="000000"/>
          <w:sz w:val="24"/>
          <w:szCs w:val="28"/>
          <w:lang w:eastAsia="ru-RU"/>
        </w:rPr>
        <w:t>ов</w:t>
      </w:r>
      <w:r w:rsidR="00920868">
        <w:rPr>
          <w:rFonts w:ascii="Times New Roman" w:eastAsia="Times New Roman" w:hAnsi="Times New Roman" w:cs="Times New Roman"/>
          <w:iCs/>
          <w:color w:val="000000"/>
          <w:sz w:val="24"/>
          <w:szCs w:val="28"/>
          <w:lang w:eastAsia="ru-RU"/>
        </w:rPr>
        <w:t xml:space="preserve"> и</w:t>
      </w:r>
      <w:r w:rsidR="002A5836" w:rsidRPr="002A5836">
        <w:rPr>
          <w:rFonts w:ascii="Times New Roman" w:eastAsia="Times New Roman" w:hAnsi="Times New Roman" w:cs="Times New Roman"/>
          <w:iCs/>
          <w:color w:val="000000"/>
          <w:sz w:val="24"/>
          <w:szCs w:val="28"/>
          <w:lang w:eastAsia="ru-RU"/>
        </w:rPr>
        <w:t xml:space="preserve"> владел</w:t>
      </w:r>
      <w:r w:rsidR="002A5836">
        <w:rPr>
          <w:rFonts w:ascii="Times New Roman" w:eastAsia="Times New Roman" w:hAnsi="Times New Roman" w:cs="Times New Roman"/>
          <w:iCs/>
          <w:color w:val="000000"/>
          <w:sz w:val="24"/>
          <w:szCs w:val="28"/>
          <w:lang w:eastAsia="ru-RU"/>
        </w:rPr>
        <w:t xml:space="preserve">ьцев </w:t>
      </w:r>
      <w:r w:rsidR="002A5836" w:rsidRPr="002A5836">
        <w:rPr>
          <w:rFonts w:ascii="Times New Roman" w:eastAsia="Times New Roman" w:hAnsi="Times New Roman" w:cs="Times New Roman"/>
          <w:iCs/>
          <w:color w:val="000000"/>
          <w:sz w:val="24"/>
          <w:szCs w:val="28"/>
          <w:lang w:eastAsia="ru-RU"/>
        </w:rPr>
        <w:t>СИМ</w:t>
      </w:r>
      <w:r w:rsidR="002A5836">
        <w:rPr>
          <w:rFonts w:ascii="Times New Roman" w:eastAsia="Times New Roman" w:hAnsi="Times New Roman" w:cs="Times New Roman"/>
          <w:iCs/>
          <w:color w:val="000000"/>
          <w:sz w:val="24"/>
          <w:szCs w:val="28"/>
          <w:lang w:eastAsia="ru-RU"/>
        </w:rPr>
        <w:t xml:space="preserve">. </w:t>
      </w:r>
      <w:r w:rsidR="002A5836" w:rsidRPr="002A5836">
        <w:rPr>
          <w:rFonts w:ascii="Times New Roman" w:eastAsia="Times New Roman" w:hAnsi="Times New Roman" w:cs="Times New Roman"/>
          <w:iCs/>
          <w:color w:val="000000"/>
          <w:sz w:val="24"/>
          <w:szCs w:val="28"/>
          <w:lang w:eastAsia="ru-RU"/>
        </w:rPr>
        <w:t xml:space="preserve">Проезды </w:t>
      </w:r>
      <w:r w:rsidR="002A5836">
        <w:rPr>
          <w:rFonts w:ascii="Times New Roman" w:eastAsia="Times New Roman" w:hAnsi="Times New Roman" w:cs="Times New Roman"/>
          <w:iCs/>
          <w:color w:val="000000"/>
          <w:sz w:val="24"/>
          <w:szCs w:val="28"/>
          <w:lang w:eastAsia="ru-RU"/>
        </w:rPr>
        <w:t xml:space="preserve">и арки </w:t>
      </w:r>
      <w:r w:rsidR="002A5836" w:rsidRPr="002A5836">
        <w:rPr>
          <w:rFonts w:ascii="Times New Roman" w:eastAsia="Times New Roman" w:hAnsi="Times New Roman" w:cs="Times New Roman"/>
          <w:iCs/>
          <w:color w:val="000000"/>
          <w:sz w:val="24"/>
          <w:szCs w:val="28"/>
          <w:lang w:eastAsia="ru-RU"/>
        </w:rPr>
        <w:t xml:space="preserve">у домов </w:t>
      </w:r>
      <w:r w:rsidR="002A5836">
        <w:rPr>
          <w:rFonts w:ascii="Times New Roman" w:eastAsia="Times New Roman" w:hAnsi="Times New Roman" w:cs="Times New Roman"/>
          <w:iCs/>
          <w:color w:val="000000"/>
          <w:sz w:val="24"/>
          <w:szCs w:val="28"/>
          <w:lang w:eastAsia="ru-RU"/>
        </w:rPr>
        <w:t>– не место</w:t>
      </w:r>
      <w:r w:rsidR="002A5836" w:rsidRPr="002A5836">
        <w:rPr>
          <w:rFonts w:ascii="Times New Roman" w:eastAsia="Times New Roman" w:hAnsi="Times New Roman" w:cs="Times New Roman"/>
          <w:iCs/>
          <w:color w:val="000000"/>
          <w:sz w:val="24"/>
          <w:szCs w:val="28"/>
          <w:lang w:eastAsia="ru-RU"/>
        </w:rPr>
        <w:t xml:space="preserve"> </w:t>
      </w:r>
      <w:r w:rsidR="00920868">
        <w:rPr>
          <w:rFonts w:ascii="Times New Roman" w:eastAsia="Times New Roman" w:hAnsi="Times New Roman" w:cs="Times New Roman"/>
          <w:iCs/>
          <w:color w:val="000000"/>
          <w:sz w:val="24"/>
          <w:szCs w:val="28"/>
          <w:lang w:eastAsia="ru-RU"/>
        </w:rPr>
        <w:t xml:space="preserve">для игр, особенно игр на велосипедах или </w:t>
      </w:r>
      <w:r w:rsidR="002A5836">
        <w:rPr>
          <w:rFonts w:ascii="Times New Roman" w:eastAsia="Times New Roman" w:hAnsi="Times New Roman" w:cs="Times New Roman"/>
          <w:iCs/>
          <w:color w:val="000000"/>
          <w:sz w:val="24"/>
          <w:szCs w:val="28"/>
          <w:lang w:eastAsia="ru-RU"/>
        </w:rPr>
        <w:t>СИМ.</w:t>
      </w:r>
    </w:p>
    <w:p w14:paraId="1ACD366F" w14:textId="12A96FB7" w:rsidR="00D82DA3" w:rsidRDefault="00920868" w:rsidP="00D82DA3">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Поэтому</w:t>
      </w:r>
      <w:r w:rsidR="002978D5">
        <w:rPr>
          <w:rFonts w:ascii="Times New Roman" w:eastAsia="Times New Roman" w:hAnsi="Times New Roman" w:cs="Times New Roman"/>
          <w:iCs/>
          <w:color w:val="000000"/>
          <w:sz w:val="24"/>
          <w:szCs w:val="28"/>
          <w:lang w:eastAsia="ru-RU"/>
        </w:rPr>
        <w:t xml:space="preserve">, </w:t>
      </w:r>
      <w:r w:rsidR="00D82DA3" w:rsidRPr="00C632C8">
        <w:rPr>
          <w:rFonts w:ascii="Times New Roman" w:eastAsia="Times New Roman" w:hAnsi="Times New Roman" w:cs="Times New Roman"/>
          <w:iCs/>
          <w:color w:val="000000"/>
          <w:sz w:val="24"/>
          <w:szCs w:val="28"/>
          <w:lang w:eastAsia="ru-RU"/>
        </w:rPr>
        <w:t>пешеход</w:t>
      </w:r>
      <w:r>
        <w:rPr>
          <w:rFonts w:ascii="Times New Roman" w:eastAsia="Times New Roman" w:hAnsi="Times New Roman" w:cs="Times New Roman"/>
          <w:iCs/>
          <w:color w:val="000000"/>
          <w:sz w:val="24"/>
          <w:szCs w:val="28"/>
          <w:lang w:eastAsia="ru-RU"/>
        </w:rPr>
        <w:t>, велосипедист и</w:t>
      </w:r>
      <w:r w:rsidR="00D82DA3">
        <w:rPr>
          <w:rFonts w:ascii="Times New Roman" w:eastAsia="Times New Roman" w:hAnsi="Times New Roman" w:cs="Times New Roman"/>
          <w:iCs/>
          <w:color w:val="000000"/>
          <w:sz w:val="24"/>
          <w:szCs w:val="28"/>
          <w:lang w:eastAsia="ru-RU"/>
        </w:rPr>
        <w:t xml:space="preserve"> владелец СИМ, когда </w:t>
      </w:r>
      <w:r w:rsidR="002978D5">
        <w:rPr>
          <w:rFonts w:ascii="Times New Roman" w:eastAsia="Times New Roman" w:hAnsi="Times New Roman" w:cs="Times New Roman"/>
          <w:iCs/>
          <w:color w:val="000000"/>
          <w:sz w:val="24"/>
          <w:szCs w:val="28"/>
          <w:lang w:eastAsia="ru-RU"/>
        </w:rPr>
        <w:t xml:space="preserve">собираются зайти/заехать </w:t>
      </w:r>
      <w:r w:rsidR="00D82DA3">
        <w:rPr>
          <w:rFonts w:ascii="Times New Roman" w:eastAsia="Times New Roman" w:hAnsi="Times New Roman" w:cs="Times New Roman"/>
          <w:iCs/>
          <w:color w:val="000000"/>
          <w:sz w:val="24"/>
          <w:szCs w:val="28"/>
          <w:lang w:eastAsia="ru-RU"/>
        </w:rPr>
        <w:t>в дворо</w:t>
      </w:r>
      <w:r w:rsidR="00977C7B">
        <w:rPr>
          <w:rFonts w:ascii="Times New Roman" w:eastAsia="Times New Roman" w:hAnsi="Times New Roman" w:cs="Times New Roman"/>
          <w:iCs/>
          <w:color w:val="000000"/>
          <w:sz w:val="24"/>
          <w:szCs w:val="28"/>
          <w:lang w:eastAsia="ru-RU"/>
        </w:rPr>
        <w:t>в</w:t>
      </w:r>
      <w:r w:rsidR="002978D5">
        <w:rPr>
          <w:rFonts w:ascii="Times New Roman" w:eastAsia="Times New Roman" w:hAnsi="Times New Roman" w:cs="Times New Roman"/>
          <w:iCs/>
          <w:color w:val="000000"/>
          <w:sz w:val="24"/>
          <w:szCs w:val="28"/>
          <w:lang w:eastAsia="ru-RU"/>
        </w:rPr>
        <w:t>ую</w:t>
      </w:r>
      <w:r w:rsidR="00D82DA3">
        <w:rPr>
          <w:rFonts w:ascii="Times New Roman" w:eastAsia="Times New Roman" w:hAnsi="Times New Roman" w:cs="Times New Roman"/>
          <w:iCs/>
          <w:color w:val="000000"/>
          <w:sz w:val="24"/>
          <w:szCs w:val="28"/>
          <w:lang w:eastAsia="ru-RU"/>
        </w:rPr>
        <w:t xml:space="preserve"> территори</w:t>
      </w:r>
      <w:r w:rsidR="002978D5">
        <w:rPr>
          <w:rFonts w:ascii="Times New Roman" w:eastAsia="Times New Roman" w:hAnsi="Times New Roman" w:cs="Times New Roman"/>
          <w:iCs/>
          <w:color w:val="000000"/>
          <w:sz w:val="24"/>
          <w:szCs w:val="28"/>
          <w:lang w:eastAsia="ru-RU"/>
        </w:rPr>
        <w:t>ю</w:t>
      </w:r>
      <w:r w:rsidR="00D82DA3">
        <w:rPr>
          <w:rFonts w:ascii="Times New Roman" w:eastAsia="Times New Roman" w:hAnsi="Times New Roman" w:cs="Times New Roman"/>
          <w:iCs/>
          <w:color w:val="000000"/>
          <w:sz w:val="24"/>
          <w:szCs w:val="28"/>
          <w:lang w:eastAsia="ru-RU"/>
        </w:rPr>
        <w:t>,</w:t>
      </w:r>
      <w:r w:rsidR="00D82DA3" w:rsidRPr="00C632C8">
        <w:rPr>
          <w:rFonts w:ascii="Times New Roman" w:eastAsia="Times New Roman" w:hAnsi="Times New Roman" w:cs="Times New Roman"/>
          <w:iCs/>
          <w:color w:val="000000"/>
          <w:sz w:val="24"/>
          <w:szCs w:val="28"/>
          <w:lang w:eastAsia="ru-RU"/>
        </w:rPr>
        <w:t xml:space="preserve"> </w:t>
      </w:r>
      <w:r w:rsidR="00D82DA3">
        <w:rPr>
          <w:rFonts w:ascii="Times New Roman" w:eastAsia="Times New Roman" w:hAnsi="Times New Roman" w:cs="Times New Roman"/>
          <w:iCs/>
          <w:color w:val="000000"/>
          <w:sz w:val="24"/>
          <w:szCs w:val="28"/>
          <w:lang w:eastAsia="ru-RU"/>
        </w:rPr>
        <w:t>должны:</w:t>
      </w:r>
    </w:p>
    <w:p w14:paraId="4DAE0376" w14:textId="3FE75F0C" w:rsidR="00D82DA3" w:rsidRDefault="00D82DA3" w:rsidP="00D82DA3">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sidRPr="002933E3">
        <w:rPr>
          <w:rFonts w:ascii="Times New Roman" w:eastAsia="Times New Roman" w:hAnsi="Times New Roman" w:cs="Times New Roman"/>
          <w:iCs/>
          <w:color w:val="000000"/>
          <w:sz w:val="24"/>
          <w:szCs w:val="28"/>
          <w:lang w:eastAsia="ru-RU"/>
        </w:rPr>
        <w:t>выбрать мест</w:t>
      </w:r>
      <w:r>
        <w:rPr>
          <w:rFonts w:ascii="Times New Roman" w:eastAsia="Times New Roman" w:hAnsi="Times New Roman" w:cs="Times New Roman"/>
          <w:iCs/>
          <w:color w:val="000000"/>
          <w:sz w:val="24"/>
          <w:szCs w:val="28"/>
          <w:lang w:eastAsia="ru-RU"/>
        </w:rPr>
        <w:t xml:space="preserve">о для </w:t>
      </w:r>
      <w:r w:rsidR="005D298A">
        <w:rPr>
          <w:rFonts w:ascii="Times New Roman" w:eastAsia="Times New Roman" w:hAnsi="Times New Roman" w:cs="Times New Roman"/>
          <w:iCs/>
          <w:color w:val="000000"/>
          <w:sz w:val="24"/>
          <w:szCs w:val="28"/>
          <w:lang w:eastAsia="ru-RU"/>
        </w:rPr>
        <w:t>захода/за</w:t>
      </w:r>
      <w:r>
        <w:rPr>
          <w:rFonts w:ascii="Times New Roman" w:eastAsia="Times New Roman" w:hAnsi="Times New Roman" w:cs="Times New Roman"/>
          <w:iCs/>
          <w:color w:val="000000"/>
          <w:sz w:val="24"/>
          <w:szCs w:val="28"/>
          <w:lang w:eastAsia="ru-RU"/>
        </w:rPr>
        <w:t>езда</w:t>
      </w:r>
      <w:r w:rsidRPr="002933E3">
        <w:rPr>
          <w:rFonts w:ascii="Times New Roman" w:eastAsia="Times New Roman" w:hAnsi="Times New Roman" w:cs="Times New Roman"/>
          <w:iCs/>
          <w:color w:val="000000"/>
          <w:sz w:val="24"/>
          <w:szCs w:val="28"/>
          <w:lang w:eastAsia="ru-RU"/>
        </w:rPr>
        <w:t xml:space="preserve">, где дорога хорошо просматривается </w:t>
      </w:r>
      <w:r w:rsidR="00D76D97">
        <w:rPr>
          <w:rFonts w:ascii="Times New Roman" w:eastAsia="Times New Roman" w:hAnsi="Times New Roman" w:cs="Times New Roman"/>
          <w:iCs/>
          <w:color w:val="000000"/>
          <w:sz w:val="24"/>
          <w:szCs w:val="28"/>
          <w:lang w:eastAsia="ru-RU"/>
        </w:rPr>
        <w:t xml:space="preserve">не только </w:t>
      </w:r>
      <w:r w:rsidRPr="002933E3">
        <w:rPr>
          <w:rFonts w:ascii="Times New Roman" w:eastAsia="Times New Roman" w:hAnsi="Times New Roman" w:cs="Times New Roman"/>
          <w:iCs/>
          <w:color w:val="000000"/>
          <w:sz w:val="24"/>
          <w:szCs w:val="28"/>
          <w:lang w:eastAsia="ru-RU"/>
        </w:rPr>
        <w:t>с правой и левой стороны</w:t>
      </w:r>
      <w:r w:rsidR="005D298A">
        <w:rPr>
          <w:rFonts w:ascii="Times New Roman" w:eastAsia="Times New Roman" w:hAnsi="Times New Roman" w:cs="Times New Roman"/>
          <w:iCs/>
          <w:color w:val="000000"/>
          <w:sz w:val="24"/>
          <w:szCs w:val="28"/>
          <w:lang w:eastAsia="ru-RU"/>
        </w:rPr>
        <w:t xml:space="preserve">, </w:t>
      </w:r>
      <w:r w:rsidR="00D76D97">
        <w:rPr>
          <w:rFonts w:ascii="Times New Roman" w:eastAsia="Times New Roman" w:hAnsi="Times New Roman" w:cs="Times New Roman"/>
          <w:iCs/>
          <w:color w:val="000000"/>
          <w:sz w:val="24"/>
          <w:szCs w:val="28"/>
          <w:lang w:eastAsia="ru-RU"/>
        </w:rPr>
        <w:t>но и</w:t>
      </w:r>
      <w:r w:rsidR="005D298A">
        <w:rPr>
          <w:rFonts w:ascii="Times New Roman" w:eastAsia="Times New Roman" w:hAnsi="Times New Roman" w:cs="Times New Roman"/>
          <w:iCs/>
          <w:color w:val="000000"/>
          <w:sz w:val="24"/>
          <w:szCs w:val="28"/>
          <w:lang w:eastAsia="ru-RU"/>
        </w:rPr>
        <w:t xml:space="preserve"> с </w:t>
      </w:r>
      <w:r w:rsidR="00D76D97">
        <w:rPr>
          <w:rFonts w:ascii="Times New Roman" w:eastAsia="Times New Roman" w:hAnsi="Times New Roman" w:cs="Times New Roman"/>
          <w:iCs/>
          <w:color w:val="000000"/>
          <w:sz w:val="24"/>
          <w:szCs w:val="28"/>
          <w:lang w:eastAsia="ru-RU"/>
        </w:rPr>
        <w:t xml:space="preserve">передней и </w:t>
      </w:r>
      <w:r w:rsidR="005D298A">
        <w:rPr>
          <w:rFonts w:ascii="Times New Roman" w:eastAsia="Times New Roman" w:hAnsi="Times New Roman" w:cs="Times New Roman"/>
          <w:iCs/>
          <w:color w:val="000000"/>
          <w:sz w:val="24"/>
          <w:szCs w:val="28"/>
          <w:lang w:eastAsia="ru-RU"/>
        </w:rPr>
        <w:t>задней стороны, ибо при проходе/проезде через арку</w:t>
      </w:r>
      <w:r w:rsidR="00D76D97">
        <w:rPr>
          <w:rFonts w:ascii="Times New Roman" w:eastAsia="Times New Roman" w:hAnsi="Times New Roman" w:cs="Times New Roman"/>
          <w:iCs/>
          <w:color w:val="000000"/>
          <w:sz w:val="24"/>
          <w:szCs w:val="28"/>
          <w:lang w:eastAsia="ru-RU"/>
        </w:rPr>
        <w:t xml:space="preserve"> автотранспорт может начать въезд в дворовую территорию </w:t>
      </w:r>
      <w:r w:rsidR="00A07D5C">
        <w:rPr>
          <w:rFonts w:ascii="Times New Roman" w:eastAsia="Times New Roman" w:hAnsi="Times New Roman" w:cs="Times New Roman"/>
          <w:iCs/>
          <w:color w:val="000000"/>
          <w:sz w:val="24"/>
          <w:szCs w:val="28"/>
          <w:lang w:eastAsia="ru-RU"/>
        </w:rPr>
        <w:t>или выезд</w:t>
      </w:r>
      <w:r w:rsidR="00BE4769">
        <w:rPr>
          <w:rFonts w:ascii="Times New Roman" w:eastAsia="Times New Roman" w:hAnsi="Times New Roman" w:cs="Times New Roman"/>
          <w:iCs/>
          <w:color w:val="000000"/>
          <w:sz w:val="24"/>
          <w:szCs w:val="28"/>
          <w:lang w:eastAsia="ru-RU"/>
        </w:rPr>
        <w:t xml:space="preserve"> из нее, а также начать движение задним ходом</w:t>
      </w:r>
      <w:r w:rsidRPr="002933E3">
        <w:rPr>
          <w:rFonts w:ascii="Times New Roman" w:eastAsia="Times New Roman" w:hAnsi="Times New Roman" w:cs="Times New Roman"/>
          <w:iCs/>
          <w:color w:val="000000"/>
          <w:sz w:val="24"/>
          <w:szCs w:val="28"/>
          <w:lang w:eastAsia="ru-RU"/>
        </w:rPr>
        <w:t>;</w:t>
      </w:r>
    </w:p>
    <w:p w14:paraId="27C7961E" w14:textId="77777777" w:rsidR="00D82DA3" w:rsidRDefault="00D82DA3" w:rsidP="00D82DA3">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убедиться, что нет опасности для движения или убедиться, что водитель автотранспорта, находящийся на дороге, заметил их и остановился;</w:t>
      </w:r>
    </w:p>
    <w:p w14:paraId="683D453D" w14:textId="74F6BE1F" w:rsidR="00CC768F" w:rsidRPr="002A5836" w:rsidRDefault="00D82DA3" w:rsidP="002A5836">
      <w:pPr>
        <w:pStyle w:val="a3"/>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и только после этого начинать движение.</w:t>
      </w:r>
    </w:p>
    <w:p w14:paraId="11961299" w14:textId="77777777" w:rsidR="00CC768F" w:rsidRDefault="00CC768F" w:rsidP="00CC768F">
      <w:pPr>
        <w:shd w:val="clear" w:color="auto" w:fill="FFFFFF"/>
        <w:spacing w:after="0" w:line="240" w:lineRule="auto"/>
        <w:contextualSpacing/>
        <w:jc w:val="center"/>
        <w:rPr>
          <w:rFonts w:ascii="Times New Roman" w:eastAsia="Times New Roman" w:hAnsi="Times New Roman" w:cs="Times New Roman"/>
          <w:b/>
          <w:iCs/>
          <w:color w:val="000000"/>
          <w:sz w:val="24"/>
          <w:szCs w:val="28"/>
          <w:lang w:eastAsia="ru-RU"/>
        </w:rPr>
      </w:pPr>
    </w:p>
    <w:p w14:paraId="3A09B5D0" w14:textId="1EA74236" w:rsidR="00CC768F" w:rsidRPr="0077318E" w:rsidRDefault="00CC768F" w:rsidP="003E716F">
      <w:pPr>
        <w:shd w:val="clear" w:color="auto" w:fill="FFFFFF"/>
        <w:spacing w:after="0" w:line="240" w:lineRule="auto"/>
        <w:contextualSpacing/>
        <w:jc w:val="center"/>
        <w:rPr>
          <w:rFonts w:ascii="Times New Roman" w:eastAsia="Times New Roman" w:hAnsi="Times New Roman" w:cs="Times New Roman"/>
          <w:b/>
          <w:iCs/>
          <w:color w:val="000000"/>
          <w:sz w:val="24"/>
          <w:szCs w:val="28"/>
          <w:lang w:eastAsia="ru-RU"/>
        </w:rPr>
      </w:pPr>
      <w:r w:rsidRPr="00310C44">
        <w:rPr>
          <w:rFonts w:ascii="Times New Roman" w:eastAsia="Times New Roman" w:hAnsi="Times New Roman" w:cs="Times New Roman"/>
          <w:b/>
          <w:iCs/>
          <w:color w:val="000000"/>
          <w:sz w:val="24"/>
          <w:szCs w:val="28"/>
          <w:lang w:eastAsia="ru-RU"/>
        </w:rPr>
        <w:t>Ловушки отвлечения внимания</w:t>
      </w:r>
    </w:p>
    <w:p w14:paraId="633D019F" w14:textId="55178E29" w:rsidR="00D4210F" w:rsidRDefault="00D4210F" w:rsidP="00CC768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D4210F">
        <w:rPr>
          <w:rFonts w:ascii="Times New Roman" w:eastAsia="Times New Roman" w:hAnsi="Times New Roman" w:cs="Times New Roman"/>
          <w:iCs/>
          <w:color w:val="000000"/>
          <w:sz w:val="24"/>
          <w:szCs w:val="28"/>
          <w:lang w:eastAsia="ru-RU"/>
        </w:rPr>
        <w:t xml:space="preserve">Такие ловушки </w:t>
      </w:r>
      <w:r>
        <w:rPr>
          <w:rFonts w:ascii="Times New Roman" w:eastAsia="Times New Roman" w:hAnsi="Times New Roman" w:cs="Times New Roman"/>
          <w:iCs/>
          <w:color w:val="000000"/>
          <w:sz w:val="24"/>
          <w:szCs w:val="28"/>
          <w:lang w:eastAsia="ru-RU"/>
        </w:rPr>
        <w:t>возникают</w:t>
      </w:r>
      <w:r w:rsidRPr="00D4210F">
        <w:t xml:space="preserve"> </w:t>
      </w:r>
      <w:r w:rsidRPr="00D4210F">
        <w:rPr>
          <w:rFonts w:ascii="Times New Roman" w:eastAsia="Times New Roman" w:hAnsi="Times New Roman" w:cs="Times New Roman"/>
          <w:iCs/>
          <w:color w:val="000000"/>
          <w:sz w:val="24"/>
          <w:szCs w:val="28"/>
          <w:lang w:eastAsia="ru-RU"/>
        </w:rPr>
        <w:t xml:space="preserve">в ситуациях, когда опасность </w:t>
      </w:r>
      <w:r>
        <w:rPr>
          <w:rFonts w:ascii="Times New Roman" w:eastAsia="Times New Roman" w:hAnsi="Times New Roman" w:cs="Times New Roman"/>
          <w:iCs/>
          <w:color w:val="000000"/>
          <w:sz w:val="24"/>
          <w:szCs w:val="28"/>
          <w:lang w:eastAsia="ru-RU"/>
        </w:rPr>
        <w:t xml:space="preserve">создается отвлеченным вниманием </w:t>
      </w:r>
      <w:r w:rsidR="00B47EDD">
        <w:rPr>
          <w:rFonts w:ascii="Times New Roman" w:eastAsia="Times New Roman" w:hAnsi="Times New Roman" w:cs="Times New Roman"/>
          <w:iCs/>
          <w:color w:val="000000"/>
          <w:sz w:val="24"/>
          <w:szCs w:val="28"/>
          <w:lang w:eastAsia="ru-RU"/>
        </w:rPr>
        <w:t>человека</w:t>
      </w:r>
      <w:r>
        <w:rPr>
          <w:rFonts w:ascii="Times New Roman" w:eastAsia="Times New Roman" w:hAnsi="Times New Roman" w:cs="Times New Roman"/>
          <w:iCs/>
          <w:color w:val="000000"/>
          <w:sz w:val="24"/>
          <w:szCs w:val="28"/>
          <w:lang w:eastAsia="ru-RU"/>
        </w:rPr>
        <w:t xml:space="preserve"> от опасности в дворовой территории. </w:t>
      </w:r>
    </w:p>
    <w:p w14:paraId="2190B10D" w14:textId="3EF1AA5E" w:rsidR="00CC768F" w:rsidRPr="00C632C8" w:rsidRDefault="00CC768F" w:rsidP="00CC768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C632C8">
        <w:rPr>
          <w:rFonts w:ascii="Times New Roman" w:eastAsia="Times New Roman" w:hAnsi="Times New Roman" w:cs="Times New Roman"/>
          <w:iCs/>
          <w:color w:val="000000"/>
          <w:sz w:val="24"/>
          <w:szCs w:val="28"/>
          <w:lang w:eastAsia="ru-RU"/>
        </w:rPr>
        <w:t>Пешеход</w:t>
      </w:r>
      <w:r w:rsidR="00B47EDD">
        <w:rPr>
          <w:rFonts w:ascii="Times New Roman" w:eastAsia="Times New Roman" w:hAnsi="Times New Roman" w:cs="Times New Roman"/>
          <w:iCs/>
          <w:color w:val="000000"/>
          <w:sz w:val="24"/>
          <w:szCs w:val="28"/>
          <w:lang w:eastAsia="ru-RU"/>
        </w:rPr>
        <w:t xml:space="preserve">, </w:t>
      </w:r>
      <w:r w:rsidR="00B47EDD" w:rsidRPr="00B47EDD">
        <w:rPr>
          <w:rFonts w:ascii="Times New Roman" w:eastAsia="Times New Roman" w:hAnsi="Times New Roman" w:cs="Times New Roman"/>
          <w:iCs/>
          <w:color w:val="000000"/>
          <w:sz w:val="24"/>
          <w:szCs w:val="28"/>
          <w:lang w:eastAsia="ru-RU"/>
        </w:rPr>
        <w:t>велосипедист</w:t>
      </w:r>
      <w:r w:rsidR="003E716F">
        <w:rPr>
          <w:rFonts w:ascii="Times New Roman" w:eastAsia="Times New Roman" w:hAnsi="Times New Roman" w:cs="Times New Roman"/>
          <w:iCs/>
          <w:color w:val="000000"/>
          <w:sz w:val="24"/>
          <w:szCs w:val="28"/>
          <w:lang w:eastAsia="ru-RU"/>
        </w:rPr>
        <w:t xml:space="preserve"> и</w:t>
      </w:r>
      <w:r w:rsidR="00B47EDD" w:rsidRPr="00B47EDD">
        <w:rPr>
          <w:rFonts w:ascii="Times New Roman" w:eastAsia="Times New Roman" w:hAnsi="Times New Roman" w:cs="Times New Roman"/>
          <w:iCs/>
          <w:color w:val="000000"/>
          <w:sz w:val="24"/>
          <w:szCs w:val="28"/>
          <w:lang w:eastAsia="ru-RU"/>
        </w:rPr>
        <w:t xml:space="preserve"> владелец СИМ</w:t>
      </w:r>
      <w:r w:rsidR="00B47EDD">
        <w:rPr>
          <w:rFonts w:ascii="Times New Roman" w:eastAsia="Times New Roman" w:hAnsi="Times New Roman" w:cs="Times New Roman"/>
          <w:iCs/>
          <w:color w:val="000000"/>
          <w:sz w:val="24"/>
          <w:szCs w:val="28"/>
          <w:lang w:eastAsia="ru-RU"/>
        </w:rPr>
        <w:t>, выезжая на проезжую часть в дворовой территории,</w:t>
      </w:r>
      <w:r w:rsidR="00B47EDD" w:rsidRPr="00B47EDD">
        <w:rPr>
          <w:rFonts w:ascii="Times New Roman" w:eastAsia="Times New Roman" w:hAnsi="Times New Roman" w:cs="Times New Roman"/>
          <w:iCs/>
          <w:color w:val="000000"/>
          <w:sz w:val="24"/>
          <w:szCs w:val="28"/>
          <w:lang w:eastAsia="ru-RU"/>
        </w:rPr>
        <w:t xml:space="preserve"> </w:t>
      </w:r>
      <w:r w:rsidRPr="00C632C8">
        <w:rPr>
          <w:rFonts w:ascii="Times New Roman" w:eastAsia="Times New Roman" w:hAnsi="Times New Roman" w:cs="Times New Roman"/>
          <w:iCs/>
          <w:color w:val="000000"/>
          <w:sz w:val="24"/>
          <w:szCs w:val="28"/>
          <w:lang w:eastAsia="ru-RU"/>
        </w:rPr>
        <w:t xml:space="preserve">не замечает опасность, потому что его взгляд прикован к интересующему его предмету — </w:t>
      </w:r>
      <w:r w:rsidR="00B47EDD">
        <w:rPr>
          <w:rFonts w:ascii="Times New Roman" w:eastAsia="Times New Roman" w:hAnsi="Times New Roman" w:cs="Times New Roman"/>
          <w:iCs/>
          <w:color w:val="000000"/>
          <w:sz w:val="24"/>
          <w:szCs w:val="28"/>
          <w:lang w:eastAsia="ru-RU"/>
        </w:rPr>
        <w:t>приятелю или родителям на другой</w:t>
      </w:r>
      <w:r w:rsidRPr="00C632C8">
        <w:rPr>
          <w:rFonts w:ascii="Times New Roman" w:eastAsia="Times New Roman" w:hAnsi="Times New Roman" w:cs="Times New Roman"/>
          <w:iCs/>
          <w:color w:val="000000"/>
          <w:sz w:val="24"/>
          <w:szCs w:val="28"/>
          <w:lang w:eastAsia="ru-RU"/>
        </w:rPr>
        <w:t xml:space="preserve"> стороне дороги, </w:t>
      </w:r>
      <w:r w:rsidR="00B47EDD">
        <w:rPr>
          <w:rFonts w:ascii="Times New Roman" w:eastAsia="Times New Roman" w:hAnsi="Times New Roman" w:cs="Times New Roman"/>
          <w:iCs/>
          <w:color w:val="000000"/>
          <w:sz w:val="24"/>
          <w:szCs w:val="28"/>
          <w:lang w:eastAsia="ru-RU"/>
        </w:rPr>
        <w:t>футбольному</w:t>
      </w:r>
      <w:r w:rsidRPr="00C632C8">
        <w:rPr>
          <w:rFonts w:ascii="Times New Roman" w:eastAsia="Times New Roman" w:hAnsi="Times New Roman" w:cs="Times New Roman"/>
          <w:iCs/>
          <w:color w:val="000000"/>
          <w:sz w:val="24"/>
          <w:szCs w:val="28"/>
          <w:lang w:eastAsia="ru-RU"/>
        </w:rPr>
        <w:t xml:space="preserve"> мяч, собак</w:t>
      </w:r>
      <w:r w:rsidR="00B47EDD">
        <w:rPr>
          <w:rFonts w:ascii="Times New Roman" w:eastAsia="Times New Roman" w:hAnsi="Times New Roman" w:cs="Times New Roman"/>
          <w:iCs/>
          <w:color w:val="000000"/>
          <w:sz w:val="24"/>
          <w:szCs w:val="28"/>
          <w:lang w:eastAsia="ru-RU"/>
        </w:rPr>
        <w:t>е</w:t>
      </w:r>
      <w:r w:rsidRPr="00C632C8">
        <w:rPr>
          <w:rFonts w:ascii="Times New Roman" w:eastAsia="Times New Roman" w:hAnsi="Times New Roman" w:cs="Times New Roman"/>
          <w:iCs/>
          <w:color w:val="000000"/>
          <w:sz w:val="24"/>
          <w:szCs w:val="28"/>
          <w:lang w:eastAsia="ru-RU"/>
        </w:rPr>
        <w:t>,</w:t>
      </w:r>
      <w:r w:rsidR="00B47EDD">
        <w:rPr>
          <w:rFonts w:ascii="Times New Roman" w:eastAsia="Times New Roman" w:hAnsi="Times New Roman" w:cs="Times New Roman"/>
          <w:iCs/>
          <w:color w:val="000000"/>
          <w:sz w:val="24"/>
          <w:szCs w:val="28"/>
          <w:lang w:eastAsia="ru-RU"/>
        </w:rPr>
        <w:t xml:space="preserve"> кошке,</w:t>
      </w:r>
      <w:r w:rsidRPr="00C632C8">
        <w:rPr>
          <w:rFonts w:ascii="Times New Roman" w:eastAsia="Times New Roman" w:hAnsi="Times New Roman" w:cs="Times New Roman"/>
          <w:iCs/>
          <w:color w:val="000000"/>
          <w:sz w:val="24"/>
          <w:szCs w:val="28"/>
          <w:lang w:eastAsia="ru-RU"/>
        </w:rPr>
        <w:t xml:space="preserve"> луж</w:t>
      </w:r>
      <w:r w:rsidR="00B47EDD">
        <w:rPr>
          <w:rFonts w:ascii="Times New Roman" w:eastAsia="Times New Roman" w:hAnsi="Times New Roman" w:cs="Times New Roman"/>
          <w:iCs/>
          <w:color w:val="000000"/>
          <w:sz w:val="24"/>
          <w:szCs w:val="28"/>
          <w:lang w:eastAsia="ru-RU"/>
        </w:rPr>
        <w:t>е</w:t>
      </w:r>
      <w:r w:rsidRPr="00C632C8">
        <w:rPr>
          <w:rFonts w:ascii="Times New Roman" w:eastAsia="Times New Roman" w:hAnsi="Times New Roman" w:cs="Times New Roman"/>
          <w:iCs/>
          <w:color w:val="000000"/>
          <w:sz w:val="24"/>
          <w:szCs w:val="28"/>
          <w:lang w:eastAsia="ru-RU"/>
        </w:rPr>
        <w:t xml:space="preserve"> после дождя, шляп</w:t>
      </w:r>
      <w:r w:rsidR="00B47EDD">
        <w:rPr>
          <w:rFonts w:ascii="Times New Roman" w:eastAsia="Times New Roman" w:hAnsi="Times New Roman" w:cs="Times New Roman"/>
          <w:iCs/>
          <w:color w:val="000000"/>
          <w:sz w:val="24"/>
          <w:szCs w:val="28"/>
          <w:lang w:eastAsia="ru-RU"/>
        </w:rPr>
        <w:t>е</w:t>
      </w:r>
      <w:r w:rsidRPr="00C632C8">
        <w:rPr>
          <w:rFonts w:ascii="Times New Roman" w:eastAsia="Times New Roman" w:hAnsi="Times New Roman" w:cs="Times New Roman"/>
          <w:iCs/>
          <w:color w:val="000000"/>
          <w:sz w:val="24"/>
          <w:szCs w:val="28"/>
          <w:lang w:eastAsia="ru-RU"/>
        </w:rPr>
        <w:t>,</w:t>
      </w:r>
      <w:r>
        <w:rPr>
          <w:rFonts w:ascii="Times New Roman" w:eastAsia="Times New Roman" w:hAnsi="Times New Roman" w:cs="Times New Roman"/>
          <w:iCs/>
          <w:color w:val="000000"/>
          <w:sz w:val="24"/>
          <w:szCs w:val="28"/>
          <w:lang w:eastAsia="ru-RU"/>
        </w:rPr>
        <w:t xml:space="preserve"> которую сдул с головы ветер</w:t>
      </w:r>
      <w:r w:rsidR="00B47EDD">
        <w:rPr>
          <w:rFonts w:ascii="Times New Roman" w:eastAsia="Times New Roman" w:hAnsi="Times New Roman" w:cs="Times New Roman"/>
          <w:iCs/>
          <w:color w:val="000000"/>
          <w:sz w:val="24"/>
          <w:szCs w:val="28"/>
          <w:lang w:eastAsia="ru-RU"/>
        </w:rPr>
        <w:t xml:space="preserve"> и так далее – к любому предмету или человеку, привлекшему его внимание. </w:t>
      </w:r>
    </w:p>
    <w:p w14:paraId="21E00492" w14:textId="2D4DDFFD" w:rsidR="00B47EDD" w:rsidRDefault="00B47EDD" w:rsidP="00C720E3">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Ловушка отвлечения внимания</w:t>
      </w:r>
      <w:r w:rsidR="00CC768F" w:rsidRPr="00C632C8">
        <w:rPr>
          <w:rFonts w:ascii="Times New Roman" w:eastAsia="Times New Roman" w:hAnsi="Times New Roman" w:cs="Times New Roman"/>
          <w:iCs/>
          <w:color w:val="000000"/>
          <w:sz w:val="24"/>
          <w:szCs w:val="28"/>
          <w:lang w:eastAsia="ru-RU"/>
        </w:rPr>
        <w:t xml:space="preserve"> </w:t>
      </w:r>
      <w:r>
        <w:rPr>
          <w:rFonts w:ascii="Times New Roman" w:eastAsia="Times New Roman" w:hAnsi="Times New Roman" w:cs="Times New Roman"/>
          <w:iCs/>
          <w:color w:val="000000"/>
          <w:sz w:val="24"/>
          <w:szCs w:val="28"/>
          <w:lang w:eastAsia="ru-RU"/>
        </w:rPr>
        <w:t xml:space="preserve">также возникают, когда слух </w:t>
      </w:r>
      <w:r w:rsidRPr="00C632C8">
        <w:rPr>
          <w:rFonts w:ascii="Times New Roman" w:eastAsia="Times New Roman" w:hAnsi="Times New Roman" w:cs="Times New Roman"/>
          <w:iCs/>
          <w:color w:val="000000"/>
          <w:sz w:val="24"/>
          <w:szCs w:val="28"/>
          <w:lang w:eastAsia="ru-RU"/>
        </w:rPr>
        <w:t>пешеход</w:t>
      </w:r>
      <w:r w:rsidR="003E716F">
        <w:rPr>
          <w:rFonts w:ascii="Times New Roman" w:eastAsia="Times New Roman" w:hAnsi="Times New Roman" w:cs="Times New Roman"/>
          <w:iCs/>
          <w:color w:val="000000"/>
          <w:sz w:val="24"/>
          <w:szCs w:val="28"/>
          <w:lang w:eastAsia="ru-RU"/>
        </w:rPr>
        <w:t>а, велосипедиста и</w:t>
      </w:r>
      <w:r>
        <w:rPr>
          <w:rFonts w:ascii="Times New Roman" w:eastAsia="Times New Roman" w:hAnsi="Times New Roman" w:cs="Times New Roman"/>
          <w:iCs/>
          <w:color w:val="000000"/>
          <w:sz w:val="24"/>
          <w:szCs w:val="28"/>
          <w:lang w:eastAsia="ru-RU"/>
        </w:rPr>
        <w:t xml:space="preserve"> владельца СИМ ограничен прослушиванием музыки в плеере/наушниках, а зрение – экраном мобильного телефона, планшета или иного гаджета. Опаснее всего, когда и зрение, и слух ограничены одновременно. </w:t>
      </w:r>
    </w:p>
    <w:p w14:paraId="35932C49" w14:textId="5FD130EA" w:rsidR="00CC768F" w:rsidRDefault="00CC768F" w:rsidP="00C720E3">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C632C8">
        <w:rPr>
          <w:rFonts w:ascii="Times New Roman" w:eastAsia="Times New Roman" w:hAnsi="Times New Roman" w:cs="Times New Roman"/>
          <w:iCs/>
          <w:color w:val="000000"/>
          <w:sz w:val="24"/>
          <w:szCs w:val="28"/>
          <w:lang w:eastAsia="ru-RU"/>
        </w:rPr>
        <w:lastRenderedPageBreak/>
        <w:t xml:space="preserve">Экспериментально доказано, что разговор по телефону во время управления автомобилем увеличивает риск дорожно-транспортного происшествия в 4-5 раз. То же самое и с пешеходом, </w:t>
      </w:r>
      <w:r w:rsidR="006F45CE" w:rsidRPr="006F45CE">
        <w:rPr>
          <w:rFonts w:ascii="Times New Roman" w:eastAsia="Times New Roman" w:hAnsi="Times New Roman" w:cs="Times New Roman"/>
          <w:iCs/>
          <w:color w:val="000000"/>
          <w:sz w:val="24"/>
          <w:szCs w:val="28"/>
          <w:lang w:eastAsia="ru-RU"/>
        </w:rPr>
        <w:t>велосипедист</w:t>
      </w:r>
      <w:r w:rsidR="006F45CE">
        <w:rPr>
          <w:rFonts w:ascii="Times New Roman" w:eastAsia="Times New Roman" w:hAnsi="Times New Roman" w:cs="Times New Roman"/>
          <w:iCs/>
          <w:color w:val="000000"/>
          <w:sz w:val="24"/>
          <w:szCs w:val="28"/>
          <w:lang w:eastAsia="ru-RU"/>
        </w:rPr>
        <w:t>ом</w:t>
      </w:r>
      <w:r w:rsidR="003E716F">
        <w:rPr>
          <w:rFonts w:ascii="Times New Roman" w:eastAsia="Times New Roman" w:hAnsi="Times New Roman" w:cs="Times New Roman"/>
          <w:iCs/>
          <w:color w:val="000000"/>
          <w:sz w:val="24"/>
          <w:szCs w:val="28"/>
          <w:lang w:eastAsia="ru-RU"/>
        </w:rPr>
        <w:t xml:space="preserve"> и</w:t>
      </w:r>
      <w:r w:rsidR="006F45CE" w:rsidRPr="006F45CE">
        <w:rPr>
          <w:rFonts w:ascii="Times New Roman" w:eastAsia="Times New Roman" w:hAnsi="Times New Roman" w:cs="Times New Roman"/>
          <w:iCs/>
          <w:color w:val="000000"/>
          <w:sz w:val="24"/>
          <w:szCs w:val="28"/>
          <w:lang w:eastAsia="ru-RU"/>
        </w:rPr>
        <w:t xml:space="preserve"> владельц</w:t>
      </w:r>
      <w:r w:rsidR="006F45CE">
        <w:rPr>
          <w:rFonts w:ascii="Times New Roman" w:eastAsia="Times New Roman" w:hAnsi="Times New Roman" w:cs="Times New Roman"/>
          <w:iCs/>
          <w:color w:val="000000"/>
          <w:sz w:val="24"/>
          <w:szCs w:val="28"/>
          <w:lang w:eastAsia="ru-RU"/>
        </w:rPr>
        <w:t>ем</w:t>
      </w:r>
      <w:r w:rsidR="006F45CE" w:rsidRPr="006F45CE">
        <w:rPr>
          <w:rFonts w:ascii="Times New Roman" w:eastAsia="Times New Roman" w:hAnsi="Times New Roman" w:cs="Times New Roman"/>
          <w:iCs/>
          <w:color w:val="000000"/>
          <w:sz w:val="24"/>
          <w:szCs w:val="28"/>
          <w:lang w:eastAsia="ru-RU"/>
        </w:rPr>
        <w:t xml:space="preserve"> СИМ</w:t>
      </w:r>
      <w:r w:rsidR="006F45CE">
        <w:rPr>
          <w:rFonts w:ascii="Times New Roman" w:eastAsia="Times New Roman" w:hAnsi="Times New Roman" w:cs="Times New Roman"/>
          <w:iCs/>
          <w:color w:val="000000"/>
          <w:sz w:val="24"/>
          <w:szCs w:val="28"/>
          <w:lang w:eastAsia="ru-RU"/>
        </w:rPr>
        <w:t>,</w:t>
      </w:r>
      <w:r w:rsidR="006F45CE" w:rsidRPr="006F45CE">
        <w:rPr>
          <w:rFonts w:ascii="Times New Roman" w:eastAsia="Times New Roman" w:hAnsi="Times New Roman" w:cs="Times New Roman"/>
          <w:iCs/>
          <w:color w:val="000000"/>
          <w:sz w:val="24"/>
          <w:szCs w:val="28"/>
          <w:lang w:eastAsia="ru-RU"/>
        </w:rPr>
        <w:t xml:space="preserve"> </w:t>
      </w:r>
      <w:r w:rsidR="006F45CE">
        <w:rPr>
          <w:rFonts w:ascii="Times New Roman" w:eastAsia="Times New Roman" w:hAnsi="Times New Roman" w:cs="Times New Roman"/>
          <w:iCs/>
          <w:color w:val="000000"/>
          <w:sz w:val="24"/>
          <w:szCs w:val="28"/>
          <w:lang w:eastAsia="ru-RU"/>
        </w:rPr>
        <w:t>слушающим музыку или видео в наушниках,</w:t>
      </w:r>
      <w:r w:rsidR="006F45CE" w:rsidRPr="00C632C8">
        <w:rPr>
          <w:rFonts w:ascii="Times New Roman" w:eastAsia="Times New Roman" w:hAnsi="Times New Roman" w:cs="Times New Roman"/>
          <w:iCs/>
          <w:color w:val="000000"/>
          <w:sz w:val="24"/>
          <w:szCs w:val="28"/>
          <w:lang w:eastAsia="ru-RU"/>
        </w:rPr>
        <w:t xml:space="preserve"> </w:t>
      </w:r>
      <w:r w:rsidRPr="00C632C8">
        <w:rPr>
          <w:rFonts w:ascii="Times New Roman" w:eastAsia="Times New Roman" w:hAnsi="Times New Roman" w:cs="Times New Roman"/>
          <w:iCs/>
          <w:color w:val="000000"/>
          <w:sz w:val="24"/>
          <w:szCs w:val="28"/>
          <w:lang w:eastAsia="ru-RU"/>
        </w:rPr>
        <w:t>разговаривающим по телефону</w:t>
      </w:r>
      <w:r w:rsidR="006F45CE">
        <w:rPr>
          <w:rFonts w:ascii="Times New Roman" w:eastAsia="Times New Roman" w:hAnsi="Times New Roman" w:cs="Times New Roman"/>
          <w:iCs/>
          <w:color w:val="000000"/>
          <w:sz w:val="24"/>
          <w:szCs w:val="28"/>
          <w:lang w:eastAsia="ru-RU"/>
        </w:rPr>
        <w:t>, играющим в телефон, просматривающим на телефоне картинки или видео, переписывающимся с другом по телефону.</w:t>
      </w:r>
    </w:p>
    <w:p w14:paraId="7A2B3609" w14:textId="2272BDDC" w:rsidR="006F45CE" w:rsidRDefault="006F45CE" w:rsidP="00C720E3">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6F45CE">
        <w:rPr>
          <w:rFonts w:ascii="Times New Roman" w:eastAsia="Times New Roman" w:hAnsi="Times New Roman" w:cs="Times New Roman"/>
          <w:iCs/>
          <w:color w:val="000000"/>
          <w:sz w:val="24"/>
          <w:szCs w:val="28"/>
          <w:lang w:eastAsia="ru-RU"/>
        </w:rPr>
        <w:t>Чтобы не попасть в такую ловушку, пешеход, велосипедист</w:t>
      </w:r>
      <w:r w:rsidR="003E716F">
        <w:rPr>
          <w:rFonts w:ascii="Times New Roman" w:eastAsia="Times New Roman" w:hAnsi="Times New Roman" w:cs="Times New Roman"/>
          <w:iCs/>
          <w:color w:val="000000"/>
          <w:sz w:val="24"/>
          <w:szCs w:val="28"/>
          <w:lang w:eastAsia="ru-RU"/>
        </w:rPr>
        <w:t xml:space="preserve"> и</w:t>
      </w:r>
      <w:r w:rsidRPr="006F45CE">
        <w:rPr>
          <w:rFonts w:ascii="Times New Roman" w:eastAsia="Times New Roman" w:hAnsi="Times New Roman" w:cs="Times New Roman"/>
          <w:iCs/>
          <w:color w:val="000000"/>
          <w:sz w:val="24"/>
          <w:szCs w:val="28"/>
          <w:lang w:eastAsia="ru-RU"/>
        </w:rPr>
        <w:t xml:space="preserve"> владелец СИМ, когда собираются зайти/заехать в дворовую территорию, должны</w:t>
      </w:r>
      <w:r>
        <w:rPr>
          <w:rFonts w:ascii="Times New Roman" w:eastAsia="Times New Roman" w:hAnsi="Times New Roman" w:cs="Times New Roman"/>
          <w:iCs/>
          <w:color w:val="000000"/>
          <w:sz w:val="24"/>
          <w:szCs w:val="28"/>
          <w:lang w:eastAsia="ru-RU"/>
        </w:rPr>
        <w:t>:</w:t>
      </w:r>
    </w:p>
    <w:p w14:paraId="6B180FF2" w14:textId="34C88A67" w:rsidR="006F45CE" w:rsidRDefault="006F45CE" w:rsidP="006F45CE">
      <w:pPr>
        <w:pStyle w:val="a3"/>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сосредоточить свое внимание на дороге в дворовой территории и автотранспорте на ней, а также – на возможности внезапного и бесшумного появления автот</w:t>
      </w:r>
      <w:r w:rsidR="003576E5">
        <w:rPr>
          <w:rFonts w:ascii="Times New Roman" w:eastAsia="Times New Roman" w:hAnsi="Times New Roman" w:cs="Times New Roman"/>
          <w:iCs/>
          <w:color w:val="000000"/>
          <w:sz w:val="24"/>
          <w:szCs w:val="28"/>
          <w:lang w:eastAsia="ru-RU"/>
        </w:rPr>
        <w:t>ранспорта в дворовой территории;</w:t>
      </w:r>
    </w:p>
    <w:p w14:paraId="73162CFB" w14:textId="0C725695" w:rsidR="003576E5" w:rsidRPr="006F45CE" w:rsidRDefault="003576E5" w:rsidP="006F45CE">
      <w:pPr>
        <w:pStyle w:val="a3"/>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избавиться от факторов, снижающих уровень внимания</w:t>
      </w:r>
    </w:p>
    <w:p w14:paraId="4C3F18B8" w14:textId="77777777" w:rsidR="00166256" w:rsidRDefault="00166256" w:rsidP="00C720E3">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p>
    <w:p w14:paraId="6A16B9C5" w14:textId="74C22B05" w:rsidR="00CC768F" w:rsidRPr="002D2DDB" w:rsidRDefault="00166256" w:rsidP="00CC768F">
      <w:pPr>
        <w:shd w:val="clear" w:color="auto" w:fill="FFFFFF"/>
        <w:spacing w:after="0" w:line="240" w:lineRule="auto"/>
        <w:contextualSpacing/>
        <w:jc w:val="center"/>
        <w:rPr>
          <w:rFonts w:ascii="Times New Roman" w:eastAsia="Times New Roman" w:hAnsi="Times New Roman" w:cs="Times New Roman"/>
          <w:b/>
          <w:iCs/>
          <w:color w:val="000000"/>
          <w:sz w:val="24"/>
          <w:szCs w:val="28"/>
          <w:lang w:eastAsia="ru-RU"/>
        </w:rPr>
      </w:pPr>
      <w:r>
        <w:rPr>
          <w:rFonts w:ascii="Times New Roman" w:eastAsia="Times New Roman" w:hAnsi="Times New Roman" w:cs="Times New Roman"/>
          <w:b/>
          <w:iCs/>
          <w:color w:val="000000"/>
          <w:sz w:val="24"/>
          <w:szCs w:val="28"/>
          <w:lang w:eastAsia="ru-RU"/>
        </w:rPr>
        <w:t>Повышение безопасности велосипедистов</w:t>
      </w:r>
      <w:r w:rsidR="003E716F">
        <w:rPr>
          <w:rFonts w:ascii="Times New Roman" w:eastAsia="Times New Roman" w:hAnsi="Times New Roman" w:cs="Times New Roman"/>
          <w:b/>
          <w:iCs/>
          <w:color w:val="000000"/>
          <w:sz w:val="24"/>
          <w:szCs w:val="28"/>
          <w:lang w:eastAsia="ru-RU"/>
        </w:rPr>
        <w:t xml:space="preserve"> и</w:t>
      </w:r>
      <w:r>
        <w:rPr>
          <w:rFonts w:ascii="Times New Roman" w:eastAsia="Times New Roman" w:hAnsi="Times New Roman" w:cs="Times New Roman"/>
          <w:b/>
          <w:iCs/>
          <w:color w:val="000000"/>
          <w:sz w:val="24"/>
          <w:szCs w:val="28"/>
          <w:lang w:eastAsia="ru-RU"/>
        </w:rPr>
        <w:t xml:space="preserve"> владельцев СИМ</w:t>
      </w:r>
    </w:p>
    <w:p w14:paraId="0C48D9CC" w14:textId="77777777" w:rsidR="003E716F" w:rsidRDefault="000E279A" w:rsidP="00CC768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Ве</w:t>
      </w:r>
      <w:r w:rsidRPr="000E279A">
        <w:rPr>
          <w:rFonts w:ascii="Times New Roman" w:eastAsia="Times New Roman" w:hAnsi="Times New Roman" w:cs="Times New Roman"/>
          <w:iCs/>
          <w:color w:val="000000"/>
          <w:sz w:val="24"/>
          <w:szCs w:val="28"/>
          <w:lang w:eastAsia="ru-RU"/>
        </w:rPr>
        <w:t>лосипедист</w:t>
      </w:r>
      <w:r>
        <w:rPr>
          <w:rFonts w:ascii="Times New Roman" w:eastAsia="Times New Roman" w:hAnsi="Times New Roman" w:cs="Times New Roman"/>
          <w:iCs/>
          <w:color w:val="000000"/>
          <w:sz w:val="24"/>
          <w:szCs w:val="28"/>
          <w:lang w:eastAsia="ru-RU"/>
        </w:rPr>
        <w:t>ы</w:t>
      </w:r>
      <w:r w:rsidR="003E716F">
        <w:rPr>
          <w:rFonts w:ascii="Times New Roman" w:eastAsia="Times New Roman" w:hAnsi="Times New Roman" w:cs="Times New Roman"/>
          <w:iCs/>
          <w:color w:val="000000"/>
          <w:sz w:val="24"/>
          <w:szCs w:val="28"/>
          <w:lang w:eastAsia="ru-RU"/>
        </w:rPr>
        <w:t xml:space="preserve"> и</w:t>
      </w:r>
      <w:r w:rsidRPr="000E279A">
        <w:rPr>
          <w:rFonts w:ascii="Times New Roman" w:eastAsia="Times New Roman" w:hAnsi="Times New Roman" w:cs="Times New Roman"/>
          <w:iCs/>
          <w:color w:val="000000"/>
          <w:sz w:val="24"/>
          <w:szCs w:val="28"/>
          <w:lang w:eastAsia="ru-RU"/>
        </w:rPr>
        <w:t xml:space="preserve"> владельц</w:t>
      </w:r>
      <w:r>
        <w:rPr>
          <w:rFonts w:ascii="Times New Roman" w:eastAsia="Times New Roman" w:hAnsi="Times New Roman" w:cs="Times New Roman"/>
          <w:iCs/>
          <w:color w:val="000000"/>
          <w:sz w:val="24"/>
          <w:szCs w:val="28"/>
          <w:lang w:eastAsia="ru-RU"/>
        </w:rPr>
        <w:t>ы</w:t>
      </w:r>
      <w:r w:rsidRPr="000E279A">
        <w:rPr>
          <w:rFonts w:ascii="Times New Roman" w:eastAsia="Times New Roman" w:hAnsi="Times New Roman" w:cs="Times New Roman"/>
          <w:iCs/>
          <w:color w:val="000000"/>
          <w:sz w:val="24"/>
          <w:szCs w:val="28"/>
          <w:lang w:eastAsia="ru-RU"/>
        </w:rPr>
        <w:t xml:space="preserve"> СИМ</w:t>
      </w:r>
      <w:r w:rsidR="00CC768F" w:rsidRPr="00C632C8">
        <w:rPr>
          <w:rFonts w:ascii="Times New Roman" w:eastAsia="Times New Roman" w:hAnsi="Times New Roman" w:cs="Times New Roman"/>
          <w:iCs/>
          <w:color w:val="000000"/>
          <w:sz w:val="24"/>
          <w:szCs w:val="28"/>
          <w:lang w:eastAsia="ru-RU"/>
        </w:rPr>
        <w:t xml:space="preserve">, как и пешеходы, могут попасть в </w:t>
      </w:r>
      <w:r w:rsidR="00CC768F">
        <w:rPr>
          <w:rFonts w:ascii="Times New Roman" w:eastAsia="Times New Roman" w:hAnsi="Times New Roman" w:cs="Times New Roman"/>
          <w:iCs/>
          <w:color w:val="000000"/>
          <w:sz w:val="24"/>
          <w:szCs w:val="28"/>
          <w:lang w:eastAsia="ru-RU"/>
        </w:rPr>
        <w:t>«</w:t>
      </w:r>
      <w:r w:rsidR="00CC768F" w:rsidRPr="00C632C8">
        <w:rPr>
          <w:rFonts w:ascii="Times New Roman" w:eastAsia="Times New Roman" w:hAnsi="Times New Roman" w:cs="Times New Roman"/>
          <w:iCs/>
          <w:color w:val="000000"/>
          <w:sz w:val="24"/>
          <w:szCs w:val="28"/>
          <w:lang w:eastAsia="ru-RU"/>
        </w:rPr>
        <w:t xml:space="preserve">дорожные </w:t>
      </w:r>
      <w:r w:rsidR="00CC768F">
        <w:rPr>
          <w:rFonts w:ascii="Times New Roman" w:eastAsia="Times New Roman" w:hAnsi="Times New Roman" w:cs="Times New Roman"/>
          <w:iCs/>
          <w:color w:val="000000"/>
          <w:sz w:val="24"/>
          <w:szCs w:val="28"/>
          <w:lang w:eastAsia="ru-RU"/>
        </w:rPr>
        <w:t>ловушки»</w:t>
      </w:r>
      <w:r w:rsidR="003E716F">
        <w:rPr>
          <w:rFonts w:ascii="Times New Roman" w:eastAsia="Times New Roman" w:hAnsi="Times New Roman" w:cs="Times New Roman"/>
          <w:iCs/>
          <w:color w:val="000000"/>
          <w:sz w:val="24"/>
          <w:szCs w:val="28"/>
          <w:lang w:eastAsia="ru-RU"/>
        </w:rPr>
        <w:t>, и б</w:t>
      </w:r>
      <w:r w:rsidR="00CC768F">
        <w:rPr>
          <w:rFonts w:ascii="Times New Roman" w:eastAsia="Times New Roman" w:hAnsi="Times New Roman" w:cs="Times New Roman"/>
          <w:iCs/>
          <w:color w:val="000000"/>
          <w:sz w:val="24"/>
          <w:szCs w:val="28"/>
          <w:lang w:eastAsia="ru-RU"/>
        </w:rPr>
        <w:t xml:space="preserve">ольшинство ловушек для </w:t>
      </w:r>
      <w:r>
        <w:rPr>
          <w:rFonts w:ascii="Times New Roman" w:eastAsia="Times New Roman" w:hAnsi="Times New Roman" w:cs="Times New Roman"/>
          <w:iCs/>
          <w:color w:val="000000"/>
          <w:sz w:val="24"/>
          <w:szCs w:val="28"/>
          <w:lang w:eastAsia="ru-RU"/>
        </w:rPr>
        <w:t>них</w:t>
      </w:r>
      <w:r w:rsidR="00CC768F">
        <w:rPr>
          <w:rFonts w:ascii="Times New Roman" w:eastAsia="Times New Roman" w:hAnsi="Times New Roman" w:cs="Times New Roman"/>
          <w:iCs/>
          <w:color w:val="000000"/>
          <w:sz w:val="24"/>
          <w:szCs w:val="28"/>
          <w:lang w:eastAsia="ru-RU"/>
        </w:rPr>
        <w:t xml:space="preserve"> те</w:t>
      </w:r>
      <w:r w:rsidR="00BF1658">
        <w:rPr>
          <w:rFonts w:ascii="Times New Roman" w:eastAsia="Times New Roman" w:hAnsi="Times New Roman" w:cs="Times New Roman"/>
          <w:iCs/>
          <w:color w:val="000000"/>
          <w:sz w:val="24"/>
          <w:szCs w:val="28"/>
          <w:lang w:eastAsia="ru-RU"/>
        </w:rPr>
        <w:t xml:space="preserve"> же, что и для простых пешеходов. О</w:t>
      </w:r>
      <w:r>
        <w:rPr>
          <w:rFonts w:ascii="Times New Roman" w:eastAsia="Times New Roman" w:hAnsi="Times New Roman" w:cs="Times New Roman"/>
          <w:iCs/>
          <w:color w:val="000000"/>
          <w:sz w:val="24"/>
          <w:szCs w:val="28"/>
          <w:lang w:eastAsia="ru-RU"/>
        </w:rPr>
        <w:t>днако, т</w:t>
      </w:r>
      <w:r w:rsidR="003E716F">
        <w:rPr>
          <w:rFonts w:ascii="Times New Roman" w:eastAsia="Times New Roman" w:hAnsi="Times New Roman" w:cs="Times New Roman"/>
          <w:iCs/>
          <w:color w:val="000000"/>
          <w:sz w:val="24"/>
          <w:szCs w:val="28"/>
          <w:lang w:eastAsia="ru-RU"/>
        </w:rPr>
        <w:t>ак как</w:t>
      </w:r>
      <w:r>
        <w:rPr>
          <w:rFonts w:ascii="Times New Roman" w:eastAsia="Times New Roman" w:hAnsi="Times New Roman" w:cs="Times New Roman"/>
          <w:iCs/>
          <w:color w:val="000000"/>
          <w:sz w:val="24"/>
          <w:szCs w:val="28"/>
          <w:lang w:eastAsia="ru-RU"/>
        </w:rPr>
        <w:t xml:space="preserve"> </w:t>
      </w:r>
      <w:r w:rsidR="00B10377">
        <w:rPr>
          <w:rFonts w:ascii="Times New Roman" w:eastAsia="Times New Roman" w:hAnsi="Times New Roman" w:cs="Times New Roman"/>
          <w:iCs/>
          <w:color w:val="000000"/>
          <w:sz w:val="24"/>
          <w:szCs w:val="28"/>
          <w:lang w:eastAsia="ru-RU"/>
        </w:rPr>
        <w:t>ве</w:t>
      </w:r>
      <w:r w:rsidR="00B10377" w:rsidRPr="000E279A">
        <w:rPr>
          <w:rFonts w:ascii="Times New Roman" w:eastAsia="Times New Roman" w:hAnsi="Times New Roman" w:cs="Times New Roman"/>
          <w:iCs/>
          <w:color w:val="000000"/>
          <w:sz w:val="24"/>
          <w:szCs w:val="28"/>
          <w:lang w:eastAsia="ru-RU"/>
        </w:rPr>
        <w:t>лосипедист</w:t>
      </w:r>
      <w:r w:rsidR="00B10377">
        <w:rPr>
          <w:rFonts w:ascii="Times New Roman" w:eastAsia="Times New Roman" w:hAnsi="Times New Roman" w:cs="Times New Roman"/>
          <w:iCs/>
          <w:color w:val="000000"/>
          <w:sz w:val="24"/>
          <w:szCs w:val="28"/>
          <w:lang w:eastAsia="ru-RU"/>
        </w:rPr>
        <w:t>ы</w:t>
      </w:r>
      <w:r w:rsidR="003E716F">
        <w:rPr>
          <w:rFonts w:ascii="Times New Roman" w:eastAsia="Times New Roman" w:hAnsi="Times New Roman" w:cs="Times New Roman"/>
          <w:iCs/>
          <w:color w:val="000000"/>
          <w:sz w:val="24"/>
          <w:szCs w:val="28"/>
          <w:lang w:eastAsia="ru-RU"/>
        </w:rPr>
        <w:t xml:space="preserve"> и </w:t>
      </w:r>
      <w:r w:rsidR="00B10377" w:rsidRPr="000E279A">
        <w:rPr>
          <w:rFonts w:ascii="Times New Roman" w:eastAsia="Times New Roman" w:hAnsi="Times New Roman" w:cs="Times New Roman"/>
          <w:iCs/>
          <w:color w:val="000000"/>
          <w:sz w:val="24"/>
          <w:szCs w:val="28"/>
          <w:lang w:eastAsia="ru-RU"/>
        </w:rPr>
        <w:t>владельц</w:t>
      </w:r>
      <w:r w:rsidR="00B10377">
        <w:rPr>
          <w:rFonts w:ascii="Times New Roman" w:eastAsia="Times New Roman" w:hAnsi="Times New Roman" w:cs="Times New Roman"/>
          <w:iCs/>
          <w:color w:val="000000"/>
          <w:sz w:val="24"/>
          <w:szCs w:val="28"/>
          <w:lang w:eastAsia="ru-RU"/>
        </w:rPr>
        <w:t>ы</w:t>
      </w:r>
      <w:r w:rsidR="00B10377" w:rsidRPr="000E279A">
        <w:rPr>
          <w:rFonts w:ascii="Times New Roman" w:eastAsia="Times New Roman" w:hAnsi="Times New Roman" w:cs="Times New Roman"/>
          <w:iCs/>
          <w:color w:val="000000"/>
          <w:sz w:val="24"/>
          <w:szCs w:val="28"/>
          <w:lang w:eastAsia="ru-RU"/>
        </w:rPr>
        <w:t xml:space="preserve"> СИМ</w:t>
      </w:r>
      <w:r w:rsidR="00B10377">
        <w:rPr>
          <w:rFonts w:ascii="Times New Roman" w:eastAsia="Times New Roman" w:hAnsi="Times New Roman" w:cs="Times New Roman"/>
          <w:iCs/>
          <w:color w:val="000000"/>
          <w:sz w:val="24"/>
          <w:szCs w:val="28"/>
          <w:lang w:eastAsia="ru-RU"/>
        </w:rPr>
        <w:t xml:space="preserve"> двигаются намного быстрее пешеходов, они должны быть намного внимательнее и осторожнее в дворовой территории</w:t>
      </w:r>
      <w:r w:rsidR="003E716F">
        <w:rPr>
          <w:rFonts w:ascii="Times New Roman" w:eastAsia="Times New Roman" w:hAnsi="Times New Roman" w:cs="Times New Roman"/>
          <w:iCs/>
          <w:color w:val="000000"/>
          <w:sz w:val="24"/>
          <w:szCs w:val="28"/>
          <w:lang w:eastAsia="ru-RU"/>
        </w:rPr>
        <w:t>, поскольку у них больше шанс попасть в «дорожные ловушки»</w:t>
      </w:r>
      <w:r w:rsidR="00CC768F">
        <w:rPr>
          <w:rFonts w:ascii="Times New Roman" w:eastAsia="Times New Roman" w:hAnsi="Times New Roman" w:cs="Times New Roman"/>
          <w:iCs/>
          <w:color w:val="000000"/>
          <w:sz w:val="24"/>
          <w:szCs w:val="28"/>
          <w:lang w:eastAsia="ru-RU"/>
        </w:rPr>
        <w:t xml:space="preserve">. </w:t>
      </w:r>
    </w:p>
    <w:p w14:paraId="04E19ED3" w14:textId="37E5DB7B" w:rsidR="00CC768F" w:rsidRPr="00C632C8" w:rsidRDefault="00B10377" w:rsidP="00CC768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В</w:t>
      </w:r>
      <w:r w:rsidR="000E279A" w:rsidRPr="000E279A">
        <w:rPr>
          <w:rFonts w:ascii="Times New Roman" w:eastAsia="Times New Roman" w:hAnsi="Times New Roman" w:cs="Times New Roman"/>
          <w:iCs/>
          <w:color w:val="000000"/>
          <w:sz w:val="24"/>
          <w:szCs w:val="28"/>
          <w:lang w:eastAsia="ru-RU"/>
        </w:rPr>
        <w:t>елосипедиста</w:t>
      </w:r>
      <w:r w:rsidR="000E279A">
        <w:rPr>
          <w:rFonts w:ascii="Times New Roman" w:eastAsia="Times New Roman" w:hAnsi="Times New Roman" w:cs="Times New Roman"/>
          <w:iCs/>
          <w:color w:val="000000"/>
          <w:sz w:val="24"/>
          <w:szCs w:val="28"/>
          <w:lang w:eastAsia="ru-RU"/>
        </w:rPr>
        <w:t>м</w:t>
      </w:r>
      <w:r w:rsidR="003E716F">
        <w:rPr>
          <w:rFonts w:ascii="Times New Roman" w:eastAsia="Times New Roman" w:hAnsi="Times New Roman" w:cs="Times New Roman"/>
          <w:iCs/>
          <w:color w:val="000000"/>
          <w:sz w:val="24"/>
          <w:szCs w:val="28"/>
          <w:lang w:eastAsia="ru-RU"/>
        </w:rPr>
        <w:t xml:space="preserve"> и</w:t>
      </w:r>
      <w:r w:rsidR="000E279A" w:rsidRPr="000E279A">
        <w:rPr>
          <w:rFonts w:ascii="Times New Roman" w:eastAsia="Times New Roman" w:hAnsi="Times New Roman" w:cs="Times New Roman"/>
          <w:iCs/>
          <w:color w:val="000000"/>
          <w:sz w:val="24"/>
          <w:szCs w:val="28"/>
          <w:lang w:eastAsia="ru-RU"/>
        </w:rPr>
        <w:t xml:space="preserve"> владельца</w:t>
      </w:r>
      <w:r w:rsidR="000E279A">
        <w:rPr>
          <w:rFonts w:ascii="Times New Roman" w:eastAsia="Times New Roman" w:hAnsi="Times New Roman" w:cs="Times New Roman"/>
          <w:iCs/>
          <w:color w:val="000000"/>
          <w:sz w:val="24"/>
          <w:szCs w:val="28"/>
          <w:lang w:eastAsia="ru-RU"/>
        </w:rPr>
        <w:t>м</w:t>
      </w:r>
      <w:r w:rsidR="000E279A" w:rsidRPr="000E279A">
        <w:rPr>
          <w:rFonts w:ascii="Times New Roman" w:eastAsia="Times New Roman" w:hAnsi="Times New Roman" w:cs="Times New Roman"/>
          <w:iCs/>
          <w:color w:val="000000"/>
          <w:sz w:val="24"/>
          <w:szCs w:val="28"/>
          <w:lang w:eastAsia="ru-RU"/>
        </w:rPr>
        <w:t xml:space="preserve"> СИМ</w:t>
      </w:r>
      <w:r>
        <w:rPr>
          <w:rFonts w:ascii="Times New Roman" w:eastAsia="Times New Roman" w:hAnsi="Times New Roman" w:cs="Times New Roman"/>
          <w:iCs/>
          <w:color w:val="000000"/>
          <w:sz w:val="24"/>
          <w:szCs w:val="28"/>
          <w:lang w:eastAsia="ru-RU"/>
        </w:rPr>
        <w:t xml:space="preserve"> для защиты от травм при падении</w:t>
      </w:r>
      <w:r w:rsidR="000E279A">
        <w:rPr>
          <w:rFonts w:ascii="Times New Roman" w:eastAsia="Times New Roman" w:hAnsi="Times New Roman" w:cs="Times New Roman"/>
          <w:iCs/>
          <w:color w:val="000000"/>
          <w:sz w:val="24"/>
          <w:szCs w:val="28"/>
          <w:lang w:eastAsia="ru-RU"/>
        </w:rPr>
        <w:t xml:space="preserve"> </w:t>
      </w:r>
      <w:r w:rsidR="00CC768F" w:rsidRPr="00C632C8">
        <w:rPr>
          <w:rFonts w:ascii="Times New Roman" w:eastAsia="Times New Roman" w:hAnsi="Times New Roman" w:cs="Times New Roman"/>
          <w:iCs/>
          <w:color w:val="000000"/>
          <w:sz w:val="24"/>
          <w:szCs w:val="28"/>
          <w:lang w:eastAsia="ru-RU"/>
        </w:rPr>
        <w:t>необходимо приобрести защитную амуницию</w:t>
      </w:r>
      <w:r w:rsidR="00CC768F">
        <w:rPr>
          <w:rFonts w:ascii="Times New Roman" w:eastAsia="Times New Roman" w:hAnsi="Times New Roman" w:cs="Times New Roman"/>
          <w:iCs/>
          <w:color w:val="000000"/>
          <w:sz w:val="24"/>
          <w:szCs w:val="28"/>
          <w:lang w:eastAsia="ru-RU"/>
        </w:rPr>
        <w:t>:</w:t>
      </w:r>
      <w:r w:rsidR="00CC768F" w:rsidRPr="00C632C8">
        <w:rPr>
          <w:rFonts w:ascii="Times New Roman" w:eastAsia="Times New Roman" w:hAnsi="Times New Roman" w:cs="Times New Roman"/>
          <w:iCs/>
          <w:color w:val="000000"/>
          <w:sz w:val="24"/>
          <w:szCs w:val="28"/>
          <w:lang w:eastAsia="ru-RU"/>
        </w:rPr>
        <w:t xml:space="preserve"> наколенники, налокотники, наладки на запястье</w:t>
      </w:r>
      <w:r>
        <w:rPr>
          <w:rFonts w:ascii="Times New Roman" w:eastAsia="Times New Roman" w:hAnsi="Times New Roman" w:cs="Times New Roman"/>
          <w:iCs/>
          <w:color w:val="000000"/>
          <w:sz w:val="24"/>
          <w:szCs w:val="28"/>
          <w:lang w:eastAsia="ru-RU"/>
        </w:rPr>
        <w:t xml:space="preserve"> или перчатки, а также</w:t>
      </w:r>
      <w:r w:rsidR="00CC768F" w:rsidRPr="00C632C8">
        <w:rPr>
          <w:rFonts w:ascii="Times New Roman" w:eastAsia="Times New Roman" w:hAnsi="Times New Roman" w:cs="Times New Roman"/>
          <w:iCs/>
          <w:color w:val="000000"/>
          <w:sz w:val="24"/>
          <w:szCs w:val="28"/>
          <w:lang w:eastAsia="ru-RU"/>
        </w:rPr>
        <w:t xml:space="preserve"> шлем. Еще одно правило </w:t>
      </w:r>
      <w:r w:rsidR="00CC768F">
        <w:rPr>
          <w:rFonts w:ascii="Times New Roman" w:eastAsia="Times New Roman" w:hAnsi="Times New Roman" w:cs="Times New Roman"/>
          <w:iCs/>
          <w:color w:val="000000"/>
          <w:sz w:val="24"/>
          <w:szCs w:val="28"/>
          <w:lang w:eastAsia="ru-RU"/>
        </w:rPr>
        <w:t>–</w:t>
      </w:r>
      <w:r w:rsidR="00CC768F" w:rsidRPr="00C632C8">
        <w:rPr>
          <w:rFonts w:ascii="Times New Roman" w:eastAsia="Times New Roman" w:hAnsi="Times New Roman" w:cs="Times New Roman"/>
          <w:iCs/>
          <w:color w:val="000000"/>
          <w:sz w:val="24"/>
          <w:szCs w:val="28"/>
          <w:lang w:eastAsia="ru-RU"/>
        </w:rPr>
        <w:t xml:space="preserve"> поддерживать </w:t>
      </w:r>
      <w:r>
        <w:rPr>
          <w:rFonts w:ascii="Times New Roman" w:eastAsia="Times New Roman" w:hAnsi="Times New Roman" w:cs="Times New Roman"/>
          <w:iCs/>
          <w:color w:val="000000"/>
          <w:sz w:val="24"/>
          <w:szCs w:val="28"/>
          <w:lang w:eastAsia="ru-RU"/>
        </w:rPr>
        <w:t>СИМ в исправном состоянии</w:t>
      </w:r>
      <w:r w:rsidR="00BF1658">
        <w:rPr>
          <w:rFonts w:ascii="Times New Roman" w:eastAsia="Times New Roman" w:hAnsi="Times New Roman" w:cs="Times New Roman"/>
          <w:iCs/>
          <w:color w:val="000000"/>
          <w:sz w:val="24"/>
          <w:szCs w:val="28"/>
          <w:lang w:eastAsia="ru-RU"/>
        </w:rPr>
        <w:t xml:space="preserve"> и полностью оборудованным</w:t>
      </w:r>
      <w:r>
        <w:rPr>
          <w:rFonts w:ascii="Times New Roman" w:eastAsia="Times New Roman" w:hAnsi="Times New Roman" w:cs="Times New Roman"/>
          <w:iCs/>
          <w:color w:val="000000"/>
          <w:sz w:val="24"/>
          <w:szCs w:val="28"/>
          <w:lang w:eastAsia="ru-RU"/>
        </w:rPr>
        <w:t xml:space="preserve">: проверять </w:t>
      </w:r>
      <w:r w:rsidR="003E716F">
        <w:rPr>
          <w:rFonts w:ascii="Times New Roman" w:eastAsia="Times New Roman" w:hAnsi="Times New Roman" w:cs="Times New Roman"/>
          <w:iCs/>
          <w:color w:val="000000"/>
          <w:sz w:val="24"/>
          <w:szCs w:val="28"/>
          <w:lang w:eastAsia="ru-RU"/>
        </w:rPr>
        <w:t xml:space="preserve">наличие и </w:t>
      </w:r>
      <w:r>
        <w:rPr>
          <w:rFonts w:ascii="Times New Roman" w:eastAsia="Times New Roman" w:hAnsi="Times New Roman" w:cs="Times New Roman"/>
          <w:iCs/>
          <w:color w:val="000000"/>
          <w:sz w:val="24"/>
          <w:szCs w:val="28"/>
          <w:lang w:eastAsia="ru-RU"/>
        </w:rPr>
        <w:t xml:space="preserve">исправность руля и тормозов, двигателя или электродвигателя (при наличии), </w:t>
      </w:r>
      <w:r w:rsidR="003E716F">
        <w:rPr>
          <w:rFonts w:ascii="Times New Roman" w:eastAsia="Times New Roman" w:hAnsi="Times New Roman" w:cs="Times New Roman"/>
          <w:iCs/>
          <w:color w:val="000000"/>
          <w:sz w:val="24"/>
          <w:szCs w:val="28"/>
          <w:lang w:eastAsia="ru-RU"/>
        </w:rPr>
        <w:t xml:space="preserve">наличие и </w:t>
      </w:r>
      <w:r>
        <w:rPr>
          <w:rFonts w:ascii="Times New Roman" w:eastAsia="Times New Roman" w:hAnsi="Times New Roman" w:cs="Times New Roman"/>
          <w:iCs/>
          <w:color w:val="000000"/>
          <w:sz w:val="24"/>
          <w:szCs w:val="28"/>
          <w:lang w:eastAsia="ru-RU"/>
        </w:rPr>
        <w:t xml:space="preserve">исправность передней и задней фары, накаченность и закрепленность колес, </w:t>
      </w:r>
      <w:r w:rsidR="003E716F">
        <w:rPr>
          <w:rFonts w:ascii="Times New Roman" w:eastAsia="Times New Roman" w:hAnsi="Times New Roman" w:cs="Times New Roman"/>
          <w:iCs/>
          <w:color w:val="000000"/>
          <w:sz w:val="24"/>
          <w:szCs w:val="28"/>
          <w:lang w:eastAsia="ru-RU"/>
        </w:rPr>
        <w:t xml:space="preserve">наличие и </w:t>
      </w:r>
      <w:r>
        <w:rPr>
          <w:rFonts w:ascii="Times New Roman" w:eastAsia="Times New Roman" w:hAnsi="Times New Roman" w:cs="Times New Roman"/>
          <w:iCs/>
          <w:color w:val="000000"/>
          <w:sz w:val="24"/>
          <w:szCs w:val="28"/>
          <w:lang w:eastAsia="ru-RU"/>
        </w:rPr>
        <w:t>исправность звукового сигнала</w:t>
      </w:r>
      <w:r w:rsidR="00BF1658">
        <w:rPr>
          <w:rFonts w:ascii="Times New Roman" w:eastAsia="Times New Roman" w:hAnsi="Times New Roman" w:cs="Times New Roman"/>
          <w:iCs/>
          <w:color w:val="000000"/>
          <w:sz w:val="24"/>
          <w:szCs w:val="28"/>
          <w:lang w:eastAsia="ru-RU"/>
        </w:rPr>
        <w:t>, наличие световозвращателей</w:t>
      </w:r>
      <w:r>
        <w:rPr>
          <w:rFonts w:ascii="Times New Roman" w:eastAsia="Times New Roman" w:hAnsi="Times New Roman" w:cs="Times New Roman"/>
          <w:iCs/>
          <w:color w:val="000000"/>
          <w:sz w:val="24"/>
          <w:szCs w:val="28"/>
          <w:lang w:eastAsia="ru-RU"/>
        </w:rPr>
        <w:t xml:space="preserve"> и т.д.</w:t>
      </w:r>
    </w:p>
    <w:p w14:paraId="5E96B97A" w14:textId="5EB616D3" w:rsidR="00CC768F" w:rsidRPr="00C632C8" w:rsidRDefault="00CC768F" w:rsidP="00CC768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sidRPr="00C632C8">
        <w:rPr>
          <w:rFonts w:ascii="Times New Roman" w:eastAsia="Times New Roman" w:hAnsi="Times New Roman" w:cs="Times New Roman"/>
          <w:iCs/>
          <w:color w:val="000000"/>
          <w:sz w:val="24"/>
          <w:szCs w:val="28"/>
          <w:lang w:eastAsia="ru-RU"/>
        </w:rPr>
        <w:t>Ката</w:t>
      </w:r>
      <w:r w:rsidR="00B10377">
        <w:rPr>
          <w:rFonts w:ascii="Times New Roman" w:eastAsia="Times New Roman" w:hAnsi="Times New Roman" w:cs="Times New Roman"/>
          <w:iCs/>
          <w:color w:val="000000"/>
          <w:sz w:val="24"/>
          <w:szCs w:val="28"/>
          <w:lang w:eastAsia="ru-RU"/>
        </w:rPr>
        <w:t>ться необходимо</w:t>
      </w:r>
      <w:r w:rsidRPr="00C632C8">
        <w:rPr>
          <w:rFonts w:ascii="Times New Roman" w:eastAsia="Times New Roman" w:hAnsi="Times New Roman" w:cs="Times New Roman"/>
          <w:iCs/>
          <w:color w:val="000000"/>
          <w:sz w:val="24"/>
          <w:szCs w:val="28"/>
          <w:lang w:eastAsia="ru-RU"/>
        </w:rPr>
        <w:t xml:space="preserve"> </w:t>
      </w:r>
      <w:r w:rsidR="00BD7AEF">
        <w:rPr>
          <w:rFonts w:ascii="Times New Roman" w:eastAsia="Times New Roman" w:hAnsi="Times New Roman" w:cs="Times New Roman"/>
          <w:iCs/>
          <w:color w:val="000000"/>
          <w:sz w:val="24"/>
          <w:szCs w:val="28"/>
          <w:lang w:eastAsia="ru-RU"/>
        </w:rPr>
        <w:t>по</w:t>
      </w:r>
      <w:r w:rsidRPr="00C632C8">
        <w:rPr>
          <w:rFonts w:ascii="Times New Roman" w:eastAsia="Times New Roman" w:hAnsi="Times New Roman" w:cs="Times New Roman"/>
          <w:iCs/>
          <w:color w:val="000000"/>
          <w:sz w:val="24"/>
          <w:szCs w:val="28"/>
          <w:lang w:eastAsia="ru-RU"/>
        </w:rPr>
        <w:t xml:space="preserve"> ровной поверхности</w:t>
      </w:r>
      <w:r w:rsidR="00B10377">
        <w:rPr>
          <w:rFonts w:ascii="Times New Roman" w:eastAsia="Times New Roman" w:hAnsi="Times New Roman" w:cs="Times New Roman"/>
          <w:iCs/>
          <w:color w:val="000000"/>
          <w:sz w:val="24"/>
          <w:szCs w:val="28"/>
          <w:lang w:eastAsia="ru-RU"/>
        </w:rPr>
        <w:t xml:space="preserve">, не выезжать на дорогу с </w:t>
      </w:r>
      <w:r w:rsidRPr="00C632C8">
        <w:rPr>
          <w:rFonts w:ascii="Times New Roman" w:eastAsia="Times New Roman" w:hAnsi="Times New Roman" w:cs="Times New Roman"/>
          <w:iCs/>
          <w:color w:val="000000"/>
          <w:sz w:val="24"/>
          <w:szCs w:val="28"/>
          <w:lang w:eastAsia="ru-RU"/>
        </w:rPr>
        <w:t>выбоина</w:t>
      </w:r>
      <w:r w:rsidR="00B10377">
        <w:rPr>
          <w:rFonts w:ascii="Times New Roman" w:eastAsia="Times New Roman" w:hAnsi="Times New Roman" w:cs="Times New Roman"/>
          <w:iCs/>
          <w:color w:val="000000"/>
          <w:sz w:val="24"/>
          <w:szCs w:val="28"/>
          <w:lang w:eastAsia="ru-RU"/>
        </w:rPr>
        <w:t>ми</w:t>
      </w:r>
      <w:r w:rsidRPr="00C632C8">
        <w:rPr>
          <w:rFonts w:ascii="Times New Roman" w:eastAsia="Times New Roman" w:hAnsi="Times New Roman" w:cs="Times New Roman"/>
          <w:iCs/>
          <w:color w:val="000000"/>
          <w:sz w:val="24"/>
          <w:szCs w:val="28"/>
          <w:lang w:eastAsia="ru-RU"/>
        </w:rPr>
        <w:t xml:space="preserve"> </w:t>
      </w:r>
      <w:r w:rsidR="00B10377">
        <w:rPr>
          <w:rFonts w:ascii="Times New Roman" w:eastAsia="Times New Roman" w:hAnsi="Times New Roman" w:cs="Times New Roman"/>
          <w:iCs/>
          <w:color w:val="000000"/>
          <w:sz w:val="24"/>
          <w:szCs w:val="28"/>
          <w:lang w:eastAsia="ru-RU"/>
        </w:rPr>
        <w:t>или стараться их объезжать – в таком случае необходимо двигаться с минимальной скоростью или спешиваться</w:t>
      </w:r>
      <w:r w:rsidRPr="00C632C8">
        <w:rPr>
          <w:rFonts w:ascii="Times New Roman" w:eastAsia="Times New Roman" w:hAnsi="Times New Roman" w:cs="Times New Roman"/>
          <w:iCs/>
          <w:color w:val="000000"/>
          <w:sz w:val="24"/>
          <w:szCs w:val="28"/>
          <w:lang w:eastAsia="ru-RU"/>
        </w:rPr>
        <w:t xml:space="preserve">. </w:t>
      </w:r>
      <w:r w:rsidR="00B10377">
        <w:rPr>
          <w:rFonts w:ascii="Times New Roman" w:eastAsia="Times New Roman" w:hAnsi="Times New Roman" w:cs="Times New Roman"/>
          <w:iCs/>
          <w:color w:val="000000"/>
          <w:sz w:val="24"/>
          <w:szCs w:val="28"/>
          <w:lang w:eastAsia="ru-RU"/>
        </w:rPr>
        <w:t>Рекомендуется не заезжать</w:t>
      </w:r>
      <w:r w:rsidR="00BF1658">
        <w:rPr>
          <w:rFonts w:ascii="Times New Roman" w:eastAsia="Times New Roman" w:hAnsi="Times New Roman" w:cs="Times New Roman"/>
          <w:iCs/>
          <w:color w:val="000000"/>
          <w:sz w:val="24"/>
          <w:szCs w:val="28"/>
          <w:lang w:eastAsia="ru-RU"/>
        </w:rPr>
        <w:t xml:space="preserve"> в дворовой территории</w:t>
      </w:r>
      <w:r w:rsidR="00B10377">
        <w:rPr>
          <w:rFonts w:ascii="Times New Roman" w:eastAsia="Times New Roman" w:hAnsi="Times New Roman" w:cs="Times New Roman"/>
          <w:iCs/>
          <w:color w:val="000000"/>
          <w:sz w:val="24"/>
          <w:szCs w:val="28"/>
          <w:lang w:eastAsia="ru-RU"/>
        </w:rPr>
        <w:t xml:space="preserve"> </w:t>
      </w:r>
      <w:r w:rsidR="00BF1658">
        <w:rPr>
          <w:rFonts w:ascii="Times New Roman" w:eastAsia="Times New Roman" w:hAnsi="Times New Roman" w:cs="Times New Roman"/>
          <w:iCs/>
          <w:color w:val="000000"/>
          <w:sz w:val="24"/>
          <w:szCs w:val="28"/>
          <w:lang w:eastAsia="ru-RU"/>
        </w:rPr>
        <w:t>с</w:t>
      </w:r>
      <w:r w:rsidR="00B10377">
        <w:rPr>
          <w:rFonts w:ascii="Times New Roman" w:eastAsia="Times New Roman" w:hAnsi="Times New Roman" w:cs="Times New Roman"/>
          <w:iCs/>
          <w:color w:val="000000"/>
          <w:sz w:val="24"/>
          <w:szCs w:val="28"/>
          <w:lang w:eastAsia="ru-RU"/>
        </w:rPr>
        <w:t xml:space="preserve"> большой скорост</w:t>
      </w:r>
      <w:r w:rsidR="00BF1658">
        <w:rPr>
          <w:rFonts w:ascii="Times New Roman" w:eastAsia="Times New Roman" w:hAnsi="Times New Roman" w:cs="Times New Roman"/>
          <w:iCs/>
          <w:color w:val="000000"/>
          <w:sz w:val="24"/>
          <w:szCs w:val="28"/>
          <w:lang w:eastAsia="ru-RU"/>
        </w:rPr>
        <w:t>ью</w:t>
      </w:r>
      <w:r w:rsidR="00B10377">
        <w:rPr>
          <w:rFonts w:ascii="Times New Roman" w:eastAsia="Times New Roman" w:hAnsi="Times New Roman" w:cs="Times New Roman"/>
          <w:iCs/>
          <w:color w:val="000000"/>
          <w:sz w:val="24"/>
          <w:szCs w:val="28"/>
          <w:lang w:eastAsia="ru-RU"/>
        </w:rPr>
        <w:t xml:space="preserve"> </w:t>
      </w:r>
      <w:r w:rsidR="00BF1658">
        <w:rPr>
          <w:rFonts w:ascii="Times New Roman" w:eastAsia="Times New Roman" w:hAnsi="Times New Roman" w:cs="Times New Roman"/>
          <w:iCs/>
          <w:color w:val="000000"/>
          <w:sz w:val="24"/>
          <w:szCs w:val="28"/>
          <w:lang w:eastAsia="ru-RU"/>
        </w:rPr>
        <w:t>на тротуар с высоким бордюром. Рекомендуется н</w:t>
      </w:r>
      <w:r w:rsidR="00B10377">
        <w:rPr>
          <w:rFonts w:ascii="Times New Roman" w:eastAsia="Times New Roman" w:hAnsi="Times New Roman" w:cs="Times New Roman"/>
          <w:iCs/>
          <w:color w:val="000000"/>
          <w:sz w:val="24"/>
          <w:szCs w:val="28"/>
          <w:lang w:eastAsia="ru-RU"/>
        </w:rPr>
        <w:t>е кататься</w:t>
      </w:r>
      <w:r w:rsidR="000E279A">
        <w:rPr>
          <w:rFonts w:ascii="Times New Roman" w:eastAsia="Times New Roman" w:hAnsi="Times New Roman" w:cs="Times New Roman"/>
          <w:iCs/>
          <w:color w:val="000000"/>
          <w:sz w:val="24"/>
          <w:szCs w:val="28"/>
          <w:lang w:eastAsia="ru-RU"/>
        </w:rPr>
        <w:t xml:space="preserve"> по </w:t>
      </w:r>
      <w:r w:rsidR="00BF1658">
        <w:rPr>
          <w:rFonts w:ascii="Times New Roman" w:eastAsia="Times New Roman" w:hAnsi="Times New Roman" w:cs="Times New Roman"/>
          <w:iCs/>
          <w:color w:val="000000"/>
          <w:sz w:val="24"/>
          <w:szCs w:val="28"/>
          <w:lang w:eastAsia="ru-RU"/>
        </w:rPr>
        <w:t xml:space="preserve">траве, </w:t>
      </w:r>
      <w:r w:rsidR="000E279A">
        <w:rPr>
          <w:rFonts w:ascii="Times New Roman" w:eastAsia="Times New Roman" w:hAnsi="Times New Roman" w:cs="Times New Roman"/>
          <w:iCs/>
          <w:color w:val="000000"/>
          <w:sz w:val="24"/>
          <w:szCs w:val="28"/>
          <w:lang w:eastAsia="ru-RU"/>
        </w:rPr>
        <w:t>сырой</w:t>
      </w:r>
      <w:r w:rsidRPr="00C632C8">
        <w:rPr>
          <w:rFonts w:ascii="Times New Roman" w:eastAsia="Times New Roman" w:hAnsi="Times New Roman" w:cs="Times New Roman"/>
          <w:iCs/>
          <w:color w:val="000000"/>
          <w:sz w:val="24"/>
          <w:szCs w:val="28"/>
          <w:lang w:eastAsia="ru-RU"/>
        </w:rPr>
        <w:t xml:space="preserve"> земле, песку, лужам и пролит</w:t>
      </w:r>
      <w:r>
        <w:rPr>
          <w:rFonts w:ascii="Times New Roman" w:eastAsia="Times New Roman" w:hAnsi="Times New Roman" w:cs="Times New Roman"/>
          <w:iCs/>
          <w:color w:val="000000"/>
          <w:sz w:val="24"/>
          <w:szCs w:val="28"/>
          <w:lang w:eastAsia="ru-RU"/>
        </w:rPr>
        <w:t>ому маслу</w:t>
      </w:r>
      <w:r w:rsidR="00B10377">
        <w:rPr>
          <w:rFonts w:ascii="Times New Roman" w:eastAsia="Times New Roman" w:hAnsi="Times New Roman" w:cs="Times New Roman"/>
          <w:iCs/>
          <w:color w:val="000000"/>
          <w:sz w:val="24"/>
          <w:szCs w:val="28"/>
          <w:lang w:eastAsia="ru-RU"/>
        </w:rPr>
        <w:t>, которые могут быть на дворовой территории</w:t>
      </w:r>
      <w:r>
        <w:rPr>
          <w:rFonts w:ascii="Times New Roman" w:eastAsia="Times New Roman" w:hAnsi="Times New Roman" w:cs="Times New Roman"/>
          <w:iCs/>
          <w:color w:val="000000"/>
          <w:sz w:val="24"/>
          <w:szCs w:val="28"/>
          <w:lang w:eastAsia="ru-RU"/>
        </w:rPr>
        <w:t xml:space="preserve">. </w:t>
      </w:r>
      <w:r w:rsidR="00E5141F">
        <w:rPr>
          <w:rFonts w:ascii="Times New Roman" w:eastAsia="Times New Roman" w:hAnsi="Times New Roman" w:cs="Times New Roman"/>
          <w:iCs/>
          <w:color w:val="000000"/>
          <w:sz w:val="24"/>
          <w:szCs w:val="28"/>
          <w:lang w:eastAsia="ru-RU"/>
        </w:rPr>
        <w:t xml:space="preserve">Рекомендуется не </w:t>
      </w:r>
      <w:r w:rsidR="00B10377" w:rsidRPr="00C632C8">
        <w:rPr>
          <w:rFonts w:ascii="Times New Roman" w:eastAsia="Times New Roman" w:hAnsi="Times New Roman" w:cs="Times New Roman"/>
          <w:iCs/>
          <w:color w:val="000000"/>
          <w:sz w:val="24"/>
          <w:szCs w:val="28"/>
          <w:lang w:eastAsia="ru-RU"/>
        </w:rPr>
        <w:t>забирать</w:t>
      </w:r>
      <w:r w:rsidR="00B10377">
        <w:rPr>
          <w:rFonts w:ascii="Times New Roman" w:eastAsia="Times New Roman" w:hAnsi="Times New Roman" w:cs="Times New Roman"/>
          <w:iCs/>
          <w:color w:val="000000"/>
          <w:sz w:val="24"/>
          <w:szCs w:val="28"/>
          <w:lang w:eastAsia="ru-RU"/>
        </w:rPr>
        <w:t>ся</w:t>
      </w:r>
      <w:r w:rsidRPr="00C632C8">
        <w:rPr>
          <w:rFonts w:ascii="Times New Roman" w:eastAsia="Times New Roman" w:hAnsi="Times New Roman" w:cs="Times New Roman"/>
          <w:iCs/>
          <w:color w:val="000000"/>
          <w:sz w:val="24"/>
          <w:szCs w:val="28"/>
          <w:lang w:eastAsia="ru-RU"/>
        </w:rPr>
        <w:t xml:space="preserve"> в </w:t>
      </w:r>
      <w:r w:rsidR="000E279A">
        <w:rPr>
          <w:rFonts w:ascii="Times New Roman" w:eastAsia="Times New Roman" w:hAnsi="Times New Roman" w:cs="Times New Roman"/>
          <w:iCs/>
          <w:color w:val="000000"/>
          <w:sz w:val="24"/>
          <w:szCs w:val="28"/>
          <w:lang w:eastAsia="ru-RU"/>
        </w:rPr>
        <w:t>места на дворовой территории, от</w:t>
      </w:r>
      <w:r w:rsidR="00B10377">
        <w:rPr>
          <w:rFonts w:ascii="Times New Roman" w:eastAsia="Times New Roman" w:hAnsi="Times New Roman" w:cs="Times New Roman"/>
          <w:iCs/>
          <w:color w:val="000000"/>
          <w:sz w:val="24"/>
          <w:szCs w:val="28"/>
          <w:lang w:eastAsia="ru-RU"/>
        </w:rPr>
        <w:t xml:space="preserve">куда </w:t>
      </w:r>
      <w:r w:rsidR="00E5141F">
        <w:rPr>
          <w:rFonts w:ascii="Times New Roman" w:eastAsia="Times New Roman" w:hAnsi="Times New Roman" w:cs="Times New Roman"/>
          <w:iCs/>
          <w:color w:val="000000"/>
          <w:sz w:val="24"/>
          <w:szCs w:val="28"/>
          <w:lang w:eastAsia="ru-RU"/>
        </w:rPr>
        <w:t>где</w:t>
      </w:r>
      <w:r w:rsidR="00B10377">
        <w:rPr>
          <w:rFonts w:ascii="Times New Roman" w:eastAsia="Times New Roman" w:hAnsi="Times New Roman" w:cs="Times New Roman"/>
          <w:iCs/>
          <w:color w:val="000000"/>
          <w:sz w:val="24"/>
          <w:szCs w:val="28"/>
          <w:lang w:eastAsia="ru-RU"/>
        </w:rPr>
        <w:t xml:space="preserve"> сложно передвигаться</w:t>
      </w:r>
      <w:r w:rsidR="00E5141F">
        <w:rPr>
          <w:rFonts w:ascii="Times New Roman" w:eastAsia="Times New Roman" w:hAnsi="Times New Roman" w:cs="Times New Roman"/>
          <w:iCs/>
          <w:color w:val="000000"/>
          <w:sz w:val="24"/>
          <w:szCs w:val="28"/>
          <w:lang w:eastAsia="ru-RU"/>
        </w:rPr>
        <w:t>, а также двигаться рядом качелями, каруселями, городками и тренажерами, если таковые обустроены на детской площадке, чтобы избежать столкновения и/или наезда.</w:t>
      </w:r>
    </w:p>
    <w:p w14:paraId="59515A4C" w14:textId="27031277" w:rsidR="00125AAB" w:rsidRPr="00166256" w:rsidRDefault="00E5141F" w:rsidP="00E5141F">
      <w:pPr>
        <w:shd w:val="clear" w:color="auto" w:fill="FFFFFF"/>
        <w:spacing w:after="0" w:line="240" w:lineRule="auto"/>
        <w:ind w:firstLine="709"/>
        <w:contextualSpacing/>
        <w:jc w:val="both"/>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Поскольку в</w:t>
      </w:r>
      <w:r w:rsidRPr="00E5141F">
        <w:rPr>
          <w:rFonts w:ascii="Times New Roman" w:eastAsia="Times New Roman" w:hAnsi="Times New Roman" w:cs="Times New Roman"/>
          <w:iCs/>
          <w:color w:val="000000"/>
          <w:sz w:val="24"/>
          <w:szCs w:val="28"/>
          <w:lang w:eastAsia="ru-RU"/>
        </w:rPr>
        <w:t>елосипедисты</w:t>
      </w:r>
      <w:r w:rsidR="00BD7AEF">
        <w:rPr>
          <w:rFonts w:ascii="Times New Roman" w:eastAsia="Times New Roman" w:hAnsi="Times New Roman" w:cs="Times New Roman"/>
          <w:iCs/>
          <w:color w:val="000000"/>
          <w:sz w:val="24"/>
          <w:szCs w:val="28"/>
          <w:lang w:eastAsia="ru-RU"/>
        </w:rPr>
        <w:t xml:space="preserve"> и</w:t>
      </w:r>
      <w:bookmarkStart w:id="0" w:name="_GoBack"/>
      <w:bookmarkEnd w:id="0"/>
      <w:r w:rsidRPr="00E5141F">
        <w:rPr>
          <w:rFonts w:ascii="Times New Roman" w:eastAsia="Times New Roman" w:hAnsi="Times New Roman" w:cs="Times New Roman"/>
          <w:iCs/>
          <w:color w:val="000000"/>
          <w:sz w:val="24"/>
          <w:szCs w:val="28"/>
          <w:lang w:eastAsia="ru-RU"/>
        </w:rPr>
        <w:t xml:space="preserve"> владельцы СИМ </w:t>
      </w:r>
      <w:r w:rsidR="00CC768F" w:rsidRPr="00C632C8">
        <w:rPr>
          <w:rFonts w:ascii="Times New Roman" w:eastAsia="Times New Roman" w:hAnsi="Times New Roman" w:cs="Times New Roman"/>
          <w:iCs/>
          <w:color w:val="000000"/>
          <w:sz w:val="24"/>
          <w:szCs w:val="28"/>
          <w:lang w:eastAsia="ru-RU"/>
        </w:rPr>
        <w:t xml:space="preserve">во дворе </w:t>
      </w:r>
      <w:r>
        <w:rPr>
          <w:rFonts w:ascii="Times New Roman" w:eastAsia="Times New Roman" w:hAnsi="Times New Roman" w:cs="Times New Roman"/>
          <w:iCs/>
          <w:color w:val="000000"/>
          <w:sz w:val="24"/>
          <w:szCs w:val="28"/>
          <w:lang w:eastAsia="ru-RU"/>
        </w:rPr>
        <w:t>могут двигаться не только</w:t>
      </w:r>
      <w:r w:rsidR="00CC768F" w:rsidRPr="00C632C8">
        <w:rPr>
          <w:rFonts w:ascii="Times New Roman" w:eastAsia="Times New Roman" w:hAnsi="Times New Roman" w:cs="Times New Roman"/>
          <w:iCs/>
          <w:color w:val="000000"/>
          <w:sz w:val="24"/>
          <w:szCs w:val="28"/>
          <w:lang w:eastAsia="ru-RU"/>
        </w:rPr>
        <w:t xml:space="preserve"> по тротуару, </w:t>
      </w:r>
      <w:r>
        <w:rPr>
          <w:rFonts w:ascii="Times New Roman" w:eastAsia="Times New Roman" w:hAnsi="Times New Roman" w:cs="Times New Roman"/>
          <w:iCs/>
          <w:color w:val="000000"/>
          <w:sz w:val="24"/>
          <w:szCs w:val="28"/>
          <w:lang w:eastAsia="ru-RU"/>
        </w:rPr>
        <w:t xml:space="preserve">но и </w:t>
      </w:r>
      <w:r w:rsidR="00CC768F" w:rsidRPr="00C632C8">
        <w:rPr>
          <w:rFonts w:ascii="Times New Roman" w:eastAsia="Times New Roman" w:hAnsi="Times New Roman" w:cs="Times New Roman"/>
          <w:iCs/>
          <w:color w:val="000000"/>
          <w:sz w:val="24"/>
          <w:szCs w:val="28"/>
          <w:lang w:eastAsia="ru-RU"/>
        </w:rPr>
        <w:t>по</w:t>
      </w:r>
      <w:r>
        <w:rPr>
          <w:rFonts w:ascii="Times New Roman" w:eastAsia="Times New Roman" w:hAnsi="Times New Roman" w:cs="Times New Roman"/>
          <w:iCs/>
          <w:color w:val="000000"/>
          <w:sz w:val="24"/>
          <w:szCs w:val="28"/>
          <w:lang w:eastAsia="ru-RU"/>
        </w:rPr>
        <w:t xml:space="preserve"> проезжей части, они должны следить за движением транспортных средств в дворовой территории.</w:t>
      </w:r>
      <w:r w:rsidR="00CC768F" w:rsidRPr="00C632C8">
        <w:rPr>
          <w:rFonts w:ascii="Times New Roman" w:eastAsia="Times New Roman" w:hAnsi="Times New Roman" w:cs="Times New Roman"/>
          <w:iCs/>
          <w:color w:val="000000"/>
          <w:sz w:val="24"/>
          <w:szCs w:val="28"/>
          <w:lang w:eastAsia="ru-RU"/>
        </w:rPr>
        <w:t xml:space="preserve"> Движение по тротуару </w:t>
      </w:r>
      <w:r>
        <w:rPr>
          <w:rFonts w:ascii="Times New Roman" w:eastAsia="Times New Roman" w:hAnsi="Times New Roman" w:cs="Times New Roman"/>
          <w:iCs/>
          <w:color w:val="000000"/>
          <w:sz w:val="24"/>
          <w:szCs w:val="28"/>
          <w:lang w:eastAsia="ru-RU"/>
        </w:rPr>
        <w:t>также</w:t>
      </w:r>
      <w:r w:rsidR="00CC768F" w:rsidRPr="00C632C8">
        <w:rPr>
          <w:rFonts w:ascii="Times New Roman" w:eastAsia="Times New Roman" w:hAnsi="Times New Roman" w:cs="Times New Roman"/>
          <w:iCs/>
          <w:color w:val="000000"/>
          <w:sz w:val="24"/>
          <w:szCs w:val="28"/>
          <w:lang w:eastAsia="ru-RU"/>
        </w:rPr>
        <w:t xml:space="preserve"> требует большой осмотрительности, ведь столкнувшись с пешеходом можно нанести травму </w:t>
      </w:r>
      <w:r>
        <w:rPr>
          <w:rFonts w:ascii="Times New Roman" w:eastAsia="Times New Roman" w:hAnsi="Times New Roman" w:cs="Times New Roman"/>
          <w:iCs/>
          <w:color w:val="000000"/>
          <w:sz w:val="24"/>
          <w:szCs w:val="28"/>
          <w:lang w:eastAsia="ru-RU"/>
        </w:rPr>
        <w:t>как</w:t>
      </w:r>
      <w:r w:rsidR="00CC768F" w:rsidRPr="00C632C8">
        <w:rPr>
          <w:rFonts w:ascii="Times New Roman" w:eastAsia="Times New Roman" w:hAnsi="Times New Roman" w:cs="Times New Roman"/>
          <w:iCs/>
          <w:color w:val="000000"/>
          <w:sz w:val="24"/>
          <w:szCs w:val="28"/>
          <w:lang w:eastAsia="ru-RU"/>
        </w:rPr>
        <w:t xml:space="preserve"> ему</w:t>
      </w:r>
      <w:r w:rsidR="00CC768F">
        <w:rPr>
          <w:rFonts w:ascii="Times New Roman" w:eastAsia="Times New Roman" w:hAnsi="Times New Roman" w:cs="Times New Roman"/>
          <w:iCs/>
          <w:color w:val="000000"/>
          <w:sz w:val="24"/>
          <w:szCs w:val="28"/>
          <w:lang w:eastAsia="ru-RU"/>
        </w:rPr>
        <w:t>,</w:t>
      </w:r>
      <w:r>
        <w:rPr>
          <w:rFonts w:ascii="Times New Roman" w:eastAsia="Times New Roman" w:hAnsi="Times New Roman" w:cs="Times New Roman"/>
          <w:iCs/>
          <w:color w:val="000000"/>
          <w:sz w:val="24"/>
          <w:szCs w:val="28"/>
          <w:lang w:eastAsia="ru-RU"/>
        </w:rPr>
        <w:t xml:space="preserve"> так и себе</w:t>
      </w:r>
      <w:r w:rsidR="00CC768F">
        <w:rPr>
          <w:rFonts w:ascii="Times New Roman" w:eastAsia="Times New Roman" w:hAnsi="Times New Roman" w:cs="Times New Roman"/>
          <w:iCs/>
          <w:color w:val="000000"/>
          <w:sz w:val="24"/>
          <w:szCs w:val="28"/>
          <w:lang w:eastAsia="ru-RU"/>
        </w:rPr>
        <w:t>.</w:t>
      </w:r>
    </w:p>
    <w:p w14:paraId="6BDD21E0" w14:textId="165E8AAF" w:rsidR="004D0991" w:rsidRPr="00066737" w:rsidRDefault="004D0991" w:rsidP="004D0991">
      <w:pPr>
        <w:jc w:val="both"/>
        <w:rPr>
          <w:rFonts w:ascii="Times New Roman" w:eastAsia="Times New Roman" w:hAnsi="Times New Roman" w:cs="Times New Roman"/>
          <w:sz w:val="24"/>
          <w:szCs w:val="24"/>
          <w:lang w:eastAsia="ru-RU"/>
        </w:rPr>
      </w:pPr>
    </w:p>
    <w:sectPr w:rsidR="004D0991" w:rsidRPr="00066737" w:rsidSect="00125AAB">
      <w:type w:val="continuous"/>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FF7DE" w14:textId="77777777" w:rsidR="00501AB8" w:rsidRDefault="00501AB8" w:rsidP="00931FC8">
      <w:pPr>
        <w:spacing w:after="0" w:line="240" w:lineRule="auto"/>
      </w:pPr>
      <w:r>
        <w:separator/>
      </w:r>
    </w:p>
  </w:endnote>
  <w:endnote w:type="continuationSeparator" w:id="0">
    <w:p w14:paraId="22863EE8" w14:textId="77777777" w:rsidR="00501AB8" w:rsidRDefault="00501AB8" w:rsidP="0093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7233" w14:textId="77777777" w:rsidR="00501AB8" w:rsidRDefault="00501AB8" w:rsidP="00931FC8">
      <w:pPr>
        <w:spacing w:after="0" w:line="240" w:lineRule="auto"/>
      </w:pPr>
      <w:r>
        <w:separator/>
      </w:r>
    </w:p>
  </w:footnote>
  <w:footnote w:type="continuationSeparator" w:id="0">
    <w:p w14:paraId="23D0AE45" w14:textId="77777777" w:rsidR="00501AB8" w:rsidRDefault="00501AB8" w:rsidP="00931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00E"/>
    <w:multiLevelType w:val="hybridMultilevel"/>
    <w:tmpl w:val="4D481302"/>
    <w:lvl w:ilvl="0" w:tplc="971EC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1E04"/>
    <w:multiLevelType w:val="hybridMultilevel"/>
    <w:tmpl w:val="51BC1E9A"/>
    <w:lvl w:ilvl="0" w:tplc="971EC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462798"/>
    <w:multiLevelType w:val="hybridMultilevel"/>
    <w:tmpl w:val="4530C97E"/>
    <w:lvl w:ilvl="0" w:tplc="971EC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C59EF"/>
    <w:multiLevelType w:val="hybridMultilevel"/>
    <w:tmpl w:val="BB96E4EA"/>
    <w:lvl w:ilvl="0" w:tplc="C0120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A544BF"/>
    <w:multiLevelType w:val="hybridMultilevel"/>
    <w:tmpl w:val="1FA0C0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531D16"/>
    <w:multiLevelType w:val="hybridMultilevel"/>
    <w:tmpl w:val="3B08EF56"/>
    <w:lvl w:ilvl="0" w:tplc="76E6BF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D536A1"/>
    <w:multiLevelType w:val="hybridMultilevel"/>
    <w:tmpl w:val="E6946332"/>
    <w:lvl w:ilvl="0" w:tplc="8D3219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6E5676C"/>
    <w:multiLevelType w:val="multilevel"/>
    <w:tmpl w:val="C2FA74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991586"/>
    <w:multiLevelType w:val="hybridMultilevel"/>
    <w:tmpl w:val="C5945C2C"/>
    <w:lvl w:ilvl="0" w:tplc="971EC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FA0E4B"/>
    <w:multiLevelType w:val="hybridMultilevel"/>
    <w:tmpl w:val="FB3A69D6"/>
    <w:lvl w:ilvl="0" w:tplc="971EC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6E3CAD"/>
    <w:multiLevelType w:val="hybridMultilevel"/>
    <w:tmpl w:val="1ED2DA62"/>
    <w:lvl w:ilvl="0" w:tplc="DBE8E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2B4ED7"/>
    <w:multiLevelType w:val="hybridMultilevel"/>
    <w:tmpl w:val="B41898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2A2427"/>
    <w:multiLevelType w:val="hybridMultilevel"/>
    <w:tmpl w:val="80662CE0"/>
    <w:lvl w:ilvl="0" w:tplc="0419000F">
      <w:start w:val="1"/>
      <w:numFmt w:val="decimal"/>
      <w:lvlText w:val="%1."/>
      <w:lvlJc w:val="left"/>
      <w:pPr>
        <w:ind w:left="1332" w:hanging="360"/>
      </w:pPr>
      <w:rPr>
        <w:rFonts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3">
    <w:nsid w:val="3FB071B2"/>
    <w:multiLevelType w:val="multilevel"/>
    <w:tmpl w:val="FB98C0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344A8C"/>
    <w:multiLevelType w:val="multilevel"/>
    <w:tmpl w:val="25A468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7250C7"/>
    <w:multiLevelType w:val="hybridMultilevel"/>
    <w:tmpl w:val="1F0A0BBA"/>
    <w:lvl w:ilvl="0" w:tplc="FCC83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1E2DF3"/>
    <w:multiLevelType w:val="hybridMultilevel"/>
    <w:tmpl w:val="B2948480"/>
    <w:lvl w:ilvl="0" w:tplc="971EC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761D5D"/>
    <w:multiLevelType w:val="hybridMultilevel"/>
    <w:tmpl w:val="5FB4F1C4"/>
    <w:lvl w:ilvl="0" w:tplc="971EC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A65355"/>
    <w:multiLevelType w:val="hybridMultilevel"/>
    <w:tmpl w:val="59B62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BC56A1"/>
    <w:multiLevelType w:val="hybridMultilevel"/>
    <w:tmpl w:val="753E58B0"/>
    <w:lvl w:ilvl="0" w:tplc="BEBA6A5C">
      <w:start w:val="1"/>
      <w:numFmt w:val="decimal"/>
      <w:lvlText w:val="%1."/>
      <w:lvlJc w:val="left"/>
      <w:pPr>
        <w:ind w:left="1356" w:hanging="360"/>
      </w:pPr>
      <w:rPr>
        <w:rFonts w:hint="default"/>
        <w:sz w:val="24"/>
        <w:szCs w:val="24"/>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0">
    <w:nsid w:val="7C0D463D"/>
    <w:multiLevelType w:val="hybridMultilevel"/>
    <w:tmpl w:val="A036A0A4"/>
    <w:lvl w:ilvl="0" w:tplc="971EC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15"/>
  </w:num>
  <w:num w:numId="4">
    <w:abstractNumId w:val="9"/>
  </w:num>
  <w:num w:numId="5">
    <w:abstractNumId w:val="17"/>
  </w:num>
  <w:num w:numId="6">
    <w:abstractNumId w:val="6"/>
  </w:num>
  <w:num w:numId="7">
    <w:abstractNumId w:val="19"/>
  </w:num>
  <w:num w:numId="8">
    <w:abstractNumId w:val="12"/>
  </w:num>
  <w:num w:numId="9">
    <w:abstractNumId w:val="7"/>
  </w:num>
  <w:num w:numId="10">
    <w:abstractNumId w:val="8"/>
  </w:num>
  <w:num w:numId="11">
    <w:abstractNumId w:val="13"/>
  </w:num>
  <w:num w:numId="12">
    <w:abstractNumId w:val="20"/>
  </w:num>
  <w:num w:numId="13">
    <w:abstractNumId w:val="2"/>
  </w:num>
  <w:num w:numId="14">
    <w:abstractNumId w:val="14"/>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4"/>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F7"/>
    <w:rsid w:val="000003B1"/>
    <w:rsid w:val="00000B11"/>
    <w:rsid w:val="00001640"/>
    <w:rsid w:val="00001650"/>
    <w:rsid w:val="000036E3"/>
    <w:rsid w:val="00004E7E"/>
    <w:rsid w:val="0000568B"/>
    <w:rsid w:val="00005A6A"/>
    <w:rsid w:val="00006418"/>
    <w:rsid w:val="000072C4"/>
    <w:rsid w:val="000073DC"/>
    <w:rsid w:val="00010DE4"/>
    <w:rsid w:val="000111EA"/>
    <w:rsid w:val="00012836"/>
    <w:rsid w:val="00012908"/>
    <w:rsid w:val="0001493D"/>
    <w:rsid w:val="00015149"/>
    <w:rsid w:val="000155FB"/>
    <w:rsid w:val="00015BC1"/>
    <w:rsid w:val="000165D2"/>
    <w:rsid w:val="00016E8A"/>
    <w:rsid w:val="00022B79"/>
    <w:rsid w:val="00023701"/>
    <w:rsid w:val="00024892"/>
    <w:rsid w:val="000252A2"/>
    <w:rsid w:val="000258B7"/>
    <w:rsid w:val="00030FC0"/>
    <w:rsid w:val="000323CF"/>
    <w:rsid w:val="00034CD0"/>
    <w:rsid w:val="0003648B"/>
    <w:rsid w:val="000375B4"/>
    <w:rsid w:val="0004045C"/>
    <w:rsid w:val="0004092F"/>
    <w:rsid w:val="00043BCE"/>
    <w:rsid w:val="00044A99"/>
    <w:rsid w:val="00045573"/>
    <w:rsid w:val="000465F1"/>
    <w:rsid w:val="00050014"/>
    <w:rsid w:val="00052F47"/>
    <w:rsid w:val="000533B5"/>
    <w:rsid w:val="000537EB"/>
    <w:rsid w:val="00054AA0"/>
    <w:rsid w:val="00060087"/>
    <w:rsid w:val="00062D5F"/>
    <w:rsid w:val="00062E7D"/>
    <w:rsid w:val="000631CB"/>
    <w:rsid w:val="00063544"/>
    <w:rsid w:val="00063DA1"/>
    <w:rsid w:val="00064384"/>
    <w:rsid w:val="00064B90"/>
    <w:rsid w:val="000662F9"/>
    <w:rsid w:val="000663C3"/>
    <w:rsid w:val="00066737"/>
    <w:rsid w:val="00070196"/>
    <w:rsid w:val="00071C42"/>
    <w:rsid w:val="000735C7"/>
    <w:rsid w:val="00073ECA"/>
    <w:rsid w:val="00075385"/>
    <w:rsid w:val="00075644"/>
    <w:rsid w:val="00075E36"/>
    <w:rsid w:val="0008099D"/>
    <w:rsid w:val="00082353"/>
    <w:rsid w:val="00082C1F"/>
    <w:rsid w:val="00084749"/>
    <w:rsid w:val="000854BC"/>
    <w:rsid w:val="00086821"/>
    <w:rsid w:val="00086C6D"/>
    <w:rsid w:val="00086FA8"/>
    <w:rsid w:val="0008799C"/>
    <w:rsid w:val="00090541"/>
    <w:rsid w:val="00095840"/>
    <w:rsid w:val="00095D4D"/>
    <w:rsid w:val="00097036"/>
    <w:rsid w:val="000A032A"/>
    <w:rsid w:val="000A1C1D"/>
    <w:rsid w:val="000A3571"/>
    <w:rsid w:val="000A558B"/>
    <w:rsid w:val="000A7EBE"/>
    <w:rsid w:val="000B1960"/>
    <w:rsid w:val="000B22C3"/>
    <w:rsid w:val="000B3BF3"/>
    <w:rsid w:val="000B6374"/>
    <w:rsid w:val="000B7118"/>
    <w:rsid w:val="000C169E"/>
    <w:rsid w:val="000C3E89"/>
    <w:rsid w:val="000C45CB"/>
    <w:rsid w:val="000C4896"/>
    <w:rsid w:val="000C7105"/>
    <w:rsid w:val="000D18D5"/>
    <w:rsid w:val="000D1A19"/>
    <w:rsid w:val="000D282C"/>
    <w:rsid w:val="000D2F1D"/>
    <w:rsid w:val="000D30DE"/>
    <w:rsid w:val="000D3E8F"/>
    <w:rsid w:val="000D3F2A"/>
    <w:rsid w:val="000D54F1"/>
    <w:rsid w:val="000D6393"/>
    <w:rsid w:val="000D66CF"/>
    <w:rsid w:val="000E0ADF"/>
    <w:rsid w:val="000E0B3E"/>
    <w:rsid w:val="000E1322"/>
    <w:rsid w:val="000E279A"/>
    <w:rsid w:val="000E537A"/>
    <w:rsid w:val="000E7BC0"/>
    <w:rsid w:val="000F0534"/>
    <w:rsid w:val="000F3D7C"/>
    <w:rsid w:val="000F3EF7"/>
    <w:rsid w:val="000F44CC"/>
    <w:rsid w:val="000F4803"/>
    <w:rsid w:val="000F4B8D"/>
    <w:rsid w:val="000F6A8E"/>
    <w:rsid w:val="000F73D3"/>
    <w:rsid w:val="0010056A"/>
    <w:rsid w:val="00101628"/>
    <w:rsid w:val="00101D50"/>
    <w:rsid w:val="001060CE"/>
    <w:rsid w:val="00110593"/>
    <w:rsid w:val="00110E41"/>
    <w:rsid w:val="0011118E"/>
    <w:rsid w:val="0011194B"/>
    <w:rsid w:val="00112551"/>
    <w:rsid w:val="001152E9"/>
    <w:rsid w:val="0011751F"/>
    <w:rsid w:val="001177C1"/>
    <w:rsid w:val="00122FE6"/>
    <w:rsid w:val="00123406"/>
    <w:rsid w:val="00123EBB"/>
    <w:rsid w:val="00124868"/>
    <w:rsid w:val="0012513F"/>
    <w:rsid w:val="001254BE"/>
    <w:rsid w:val="00125AAB"/>
    <w:rsid w:val="00126327"/>
    <w:rsid w:val="00130A8A"/>
    <w:rsid w:val="001341DA"/>
    <w:rsid w:val="00134BE6"/>
    <w:rsid w:val="00135D60"/>
    <w:rsid w:val="00137CE2"/>
    <w:rsid w:val="001415D0"/>
    <w:rsid w:val="00145630"/>
    <w:rsid w:val="001457F8"/>
    <w:rsid w:val="00147DE7"/>
    <w:rsid w:val="00150731"/>
    <w:rsid w:val="00151200"/>
    <w:rsid w:val="00151FB0"/>
    <w:rsid w:val="00154EE9"/>
    <w:rsid w:val="00160DEA"/>
    <w:rsid w:val="00165858"/>
    <w:rsid w:val="00165AE2"/>
    <w:rsid w:val="00165F61"/>
    <w:rsid w:val="00166256"/>
    <w:rsid w:val="001666B1"/>
    <w:rsid w:val="00166CD7"/>
    <w:rsid w:val="001676A6"/>
    <w:rsid w:val="00167BAA"/>
    <w:rsid w:val="00167CC2"/>
    <w:rsid w:val="001706A4"/>
    <w:rsid w:val="00172CC9"/>
    <w:rsid w:val="00172D1A"/>
    <w:rsid w:val="0017394B"/>
    <w:rsid w:val="001803BD"/>
    <w:rsid w:val="00180583"/>
    <w:rsid w:val="00180A51"/>
    <w:rsid w:val="00180E14"/>
    <w:rsid w:val="00182B5D"/>
    <w:rsid w:val="00184571"/>
    <w:rsid w:val="00184A04"/>
    <w:rsid w:val="00184D2D"/>
    <w:rsid w:val="00184EEC"/>
    <w:rsid w:val="0018541D"/>
    <w:rsid w:val="00186132"/>
    <w:rsid w:val="001924DF"/>
    <w:rsid w:val="001932FE"/>
    <w:rsid w:val="00196A70"/>
    <w:rsid w:val="00196E65"/>
    <w:rsid w:val="00197821"/>
    <w:rsid w:val="001A432E"/>
    <w:rsid w:val="001A44A6"/>
    <w:rsid w:val="001A5B40"/>
    <w:rsid w:val="001B2B1D"/>
    <w:rsid w:val="001B458C"/>
    <w:rsid w:val="001B5AA8"/>
    <w:rsid w:val="001B619C"/>
    <w:rsid w:val="001C0980"/>
    <w:rsid w:val="001C0C49"/>
    <w:rsid w:val="001C0DDF"/>
    <w:rsid w:val="001C5EA2"/>
    <w:rsid w:val="001C6BC0"/>
    <w:rsid w:val="001C7F8D"/>
    <w:rsid w:val="001D0177"/>
    <w:rsid w:val="001D083C"/>
    <w:rsid w:val="001D08EC"/>
    <w:rsid w:val="001D3D58"/>
    <w:rsid w:val="001D4652"/>
    <w:rsid w:val="001D55DC"/>
    <w:rsid w:val="001E105E"/>
    <w:rsid w:val="001F1EA6"/>
    <w:rsid w:val="001F21CD"/>
    <w:rsid w:val="001F21EA"/>
    <w:rsid w:val="001F2C17"/>
    <w:rsid w:val="001F7F6E"/>
    <w:rsid w:val="00200628"/>
    <w:rsid w:val="002022ED"/>
    <w:rsid w:val="00204172"/>
    <w:rsid w:val="002058F6"/>
    <w:rsid w:val="002108CB"/>
    <w:rsid w:val="002117F8"/>
    <w:rsid w:val="00212B4F"/>
    <w:rsid w:val="00213D8E"/>
    <w:rsid w:val="00216FD8"/>
    <w:rsid w:val="00217872"/>
    <w:rsid w:val="002210DE"/>
    <w:rsid w:val="00221A78"/>
    <w:rsid w:val="00222D72"/>
    <w:rsid w:val="00222DDA"/>
    <w:rsid w:val="002248A7"/>
    <w:rsid w:val="00224CFE"/>
    <w:rsid w:val="00225E1B"/>
    <w:rsid w:val="0022689E"/>
    <w:rsid w:val="00227FE7"/>
    <w:rsid w:val="00230CCC"/>
    <w:rsid w:val="00232E9A"/>
    <w:rsid w:val="00234B93"/>
    <w:rsid w:val="002367D7"/>
    <w:rsid w:val="00237122"/>
    <w:rsid w:val="00242834"/>
    <w:rsid w:val="002430FE"/>
    <w:rsid w:val="00245184"/>
    <w:rsid w:val="0024644F"/>
    <w:rsid w:val="002501B0"/>
    <w:rsid w:val="002508CA"/>
    <w:rsid w:val="002524D0"/>
    <w:rsid w:val="002531D1"/>
    <w:rsid w:val="00254108"/>
    <w:rsid w:val="00254197"/>
    <w:rsid w:val="002543B6"/>
    <w:rsid w:val="0026037F"/>
    <w:rsid w:val="00260C5E"/>
    <w:rsid w:val="00262FB3"/>
    <w:rsid w:val="002644E8"/>
    <w:rsid w:val="00264F05"/>
    <w:rsid w:val="00265BF2"/>
    <w:rsid w:val="002708BF"/>
    <w:rsid w:val="002720A5"/>
    <w:rsid w:val="00272941"/>
    <w:rsid w:val="0027299A"/>
    <w:rsid w:val="00277DD6"/>
    <w:rsid w:val="002846DA"/>
    <w:rsid w:val="00285996"/>
    <w:rsid w:val="0028607A"/>
    <w:rsid w:val="00286C26"/>
    <w:rsid w:val="00287B43"/>
    <w:rsid w:val="00291CBB"/>
    <w:rsid w:val="00291E08"/>
    <w:rsid w:val="00291E8F"/>
    <w:rsid w:val="002933E3"/>
    <w:rsid w:val="00294513"/>
    <w:rsid w:val="002978D5"/>
    <w:rsid w:val="002A0E53"/>
    <w:rsid w:val="002A4134"/>
    <w:rsid w:val="002A5836"/>
    <w:rsid w:val="002A5844"/>
    <w:rsid w:val="002A7C0A"/>
    <w:rsid w:val="002B1910"/>
    <w:rsid w:val="002B3023"/>
    <w:rsid w:val="002C28BE"/>
    <w:rsid w:val="002C305B"/>
    <w:rsid w:val="002C4CDB"/>
    <w:rsid w:val="002C6D00"/>
    <w:rsid w:val="002D2DDB"/>
    <w:rsid w:val="002D37FF"/>
    <w:rsid w:val="002D3BC6"/>
    <w:rsid w:val="002D586B"/>
    <w:rsid w:val="002D7E69"/>
    <w:rsid w:val="002E21F5"/>
    <w:rsid w:val="002E3114"/>
    <w:rsid w:val="002E547F"/>
    <w:rsid w:val="002E5A69"/>
    <w:rsid w:val="002E5FAA"/>
    <w:rsid w:val="002E6477"/>
    <w:rsid w:val="002E6863"/>
    <w:rsid w:val="002F3055"/>
    <w:rsid w:val="002F3781"/>
    <w:rsid w:val="002F5352"/>
    <w:rsid w:val="002F5D39"/>
    <w:rsid w:val="00301B57"/>
    <w:rsid w:val="00302145"/>
    <w:rsid w:val="00302A99"/>
    <w:rsid w:val="0030672F"/>
    <w:rsid w:val="00307C53"/>
    <w:rsid w:val="003100AF"/>
    <w:rsid w:val="0031017C"/>
    <w:rsid w:val="00310C44"/>
    <w:rsid w:val="0031269C"/>
    <w:rsid w:val="00314BAE"/>
    <w:rsid w:val="00315E66"/>
    <w:rsid w:val="00316D61"/>
    <w:rsid w:val="003213A5"/>
    <w:rsid w:val="00324314"/>
    <w:rsid w:val="00326A8A"/>
    <w:rsid w:val="00330F82"/>
    <w:rsid w:val="00342B8F"/>
    <w:rsid w:val="00342F12"/>
    <w:rsid w:val="00345FCD"/>
    <w:rsid w:val="003461FE"/>
    <w:rsid w:val="003462F4"/>
    <w:rsid w:val="00347616"/>
    <w:rsid w:val="00350503"/>
    <w:rsid w:val="003505EC"/>
    <w:rsid w:val="00352BDE"/>
    <w:rsid w:val="0035668F"/>
    <w:rsid w:val="003576E5"/>
    <w:rsid w:val="003623F0"/>
    <w:rsid w:val="00364995"/>
    <w:rsid w:val="00364B86"/>
    <w:rsid w:val="003651C2"/>
    <w:rsid w:val="003656DA"/>
    <w:rsid w:val="003657E0"/>
    <w:rsid w:val="0036585A"/>
    <w:rsid w:val="0036631F"/>
    <w:rsid w:val="003673B9"/>
    <w:rsid w:val="00371414"/>
    <w:rsid w:val="003722B3"/>
    <w:rsid w:val="00373011"/>
    <w:rsid w:val="00375255"/>
    <w:rsid w:val="00376A94"/>
    <w:rsid w:val="00377666"/>
    <w:rsid w:val="003776C4"/>
    <w:rsid w:val="0038338B"/>
    <w:rsid w:val="003849FB"/>
    <w:rsid w:val="00384D16"/>
    <w:rsid w:val="0038537D"/>
    <w:rsid w:val="003856F0"/>
    <w:rsid w:val="00390B8F"/>
    <w:rsid w:val="00391104"/>
    <w:rsid w:val="00392ECF"/>
    <w:rsid w:val="00393EB0"/>
    <w:rsid w:val="00394725"/>
    <w:rsid w:val="00395995"/>
    <w:rsid w:val="003969FF"/>
    <w:rsid w:val="003A163D"/>
    <w:rsid w:val="003A2F1C"/>
    <w:rsid w:val="003A453B"/>
    <w:rsid w:val="003A544A"/>
    <w:rsid w:val="003A7886"/>
    <w:rsid w:val="003A7FBF"/>
    <w:rsid w:val="003B049F"/>
    <w:rsid w:val="003B4177"/>
    <w:rsid w:val="003B749A"/>
    <w:rsid w:val="003C0131"/>
    <w:rsid w:val="003C0841"/>
    <w:rsid w:val="003C0CCF"/>
    <w:rsid w:val="003C0D5E"/>
    <w:rsid w:val="003C204B"/>
    <w:rsid w:val="003C2553"/>
    <w:rsid w:val="003C4C5B"/>
    <w:rsid w:val="003C5A5E"/>
    <w:rsid w:val="003D0A1E"/>
    <w:rsid w:val="003D1A48"/>
    <w:rsid w:val="003D22BD"/>
    <w:rsid w:val="003D567A"/>
    <w:rsid w:val="003D7C6C"/>
    <w:rsid w:val="003E2366"/>
    <w:rsid w:val="003E2D11"/>
    <w:rsid w:val="003E409F"/>
    <w:rsid w:val="003E4316"/>
    <w:rsid w:val="003E434B"/>
    <w:rsid w:val="003E4FA6"/>
    <w:rsid w:val="003E6B53"/>
    <w:rsid w:val="003E716F"/>
    <w:rsid w:val="003E74E7"/>
    <w:rsid w:val="003F20E8"/>
    <w:rsid w:val="003F451B"/>
    <w:rsid w:val="003F55DA"/>
    <w:rsid w:val="003F6261"/>
    <w:rsid w:val="003F7565"/>
    <w:rsid w:val="00401A4D"/>
    <w:rsid w:val="00401ACA"/>
    <w:rsid w:val="0040208F"/>
    <w:rsid w:val="00402ACE"/>
    <w:rsid w:val="004047CC"/>
    <w:rsid w:val="004055A8"/>
    <w:rsid w:val="004062F5"/>
    <w:rsid w:val="00420B8C"/>
    <w:rsid w:val="00423C43"/>
    <w:rsid w:val="00423FC0"/>
    <w:rsid w:val="00424E1E"/>
    <w:rsid w:val="00425391"/>
    <w:rsid w:val="00425868"/>
    <w:rsid w:val="0042746A"/>
    <w:rsid w:val="004429AB"/>
    <w:rsid w:val="00444D76"/>
    <w:rsid w:val="0045121C"/>
    <w:rsid w:val="00453280"/>
    <w:rsid w:val="00454FEB"/>
    <w:rsid w:val="00455C06"/>
    <w:rsid w:val="00461DCB"/>
    <w:rsid w:val="00463548"/>
    <w:rsid w:val="00466A9F"/>
    <w:rsid w:val="00466C34"/>
    <w:rsid w:val="004701D3"/>
    <w:rsid w:val="00470351"/>
    <w:rsid w:val="00480095"/>
    <w:rsid w:val="004833EA"/>
    <w:rsid w:val="00484D4A"/>
    <w:rsid w:val="004871AA"/>
    <w:rsid w:val="004926E8"/>
    <w:rsid w:val="00492B8F"/>
    <w:rsid w:val="00494A61"/>
    <w:rsid w:val="004960A2"/>
    <w:rsid w:val="00496B05"/>
    <w:rsid w:val="004A0175"/>
    <w:rsid w:val="004A1DFA"/>
    <w:rsid w:val="004A5BDF"/>
    <w:rsid w:val="004A6DE0"/>
    <w:rsid w:val="004B0FCC"/>
    <w:rsid w:val="004B21D0"/>
    <w:rsid w:val="004B4517"/>
    <w:rsid w:val="004B52FA"/>
    <w:rsid w:val="004B7C49"/>
    <w:rsid w:val="004C17F2"/>
    <w:rsid w:val="004C1F30"/>
    <w:rsid w:val="004C27D6"/>
    <w:rsid w:val="004C3030"/>
    <w:rsid w:val="004C47E8"/>
    <w:rsid w:val="004C504B"/>
    <w:rsid w:val="004D0991"/>
    <w:rsid w:val="004D1178"/>
    <w:rsid w:val="004D1CEB"/>
    <w:rsid w:val="004D4269"/>
    <w:rsid w:val="004D4791"/>
    <w:rsid w:val="004D5750"/>
    <w:rsid w:val="004D7681"/>
    <w:rsid w:val="004D7C4C"/>
    <w:rsid w:val="004D7D68"/>
    <w:rsid w:val="004E1964"/>
    <w:rsid w:val="004E7EE2"/>
    <w:rsid w:val="004F2901"/>
    <w:rsid w:val="004F2906"/>
    <w:rsid w:val="004F2C4A"/>
    <w:rsid w:val="004F3BDD"/>
    <w:rsid w:val="004F3FF9"/>
    <w:rsid w:val="004F5ED6"/>
    <w:rsid w:val="00500CF6"/>
    <w:rsid w:val="00501AB8"/>
    <w:rsid w:val="00505162"/>
    <w:rsid w:val="00507B0B"/>
    <w:rsid w:val="00511EFB"/>
    <w:rsid w:val="00515690"/>
    <w:rsid w:val="00516910"/>
    <w:rsid w:val="005207DA"/>
    <w:rsid w:val="00523A45"/>
    <w:rsid w:val="00525EDE"/>
    <w:rsid w:val="00526673"/>
    <w:rsid w:val="005322BD"/>
    <w:rsid w:val="00532B88"/>
    <w:rsid w:val="005347C8"/>
    <w:rsid w:val="00535D69"/>
    <w:rsid w:val="005363AC"/>
    <w:rsid w:val="005402D2"/>
    <w:rsid w:val="005409AA"/>
    <w:rsid w:val="005428C7"/>
    <w:rsid w:val="00544C24"/>
    <w:rsid w:val="00550608"/>
    <w:rsid w:val="00561461"/>
    <w:rsid w:val="00562B06"/>
    <w:rsid w:val="00563E0A"/>
    <w:rsid w:val="0056476E"/>
    <w:rsid w:val="00564DB8"/>
    <w:rsid w:val="00565FFB"/>
    <w:rsid w:val="005676B4"/>
    <w:rsid w:val="00567D61"/>
    <w:rsid w:val="0057675B"/>
    <w:rsid w:val="0057718A"/>
    <w:rsid w:val="005821A5"/>
    <w:rsid w:val="00584572"/>
    <w:rsid w:val="00586555"/>
    <w:rsid w:val="00586F5E"/>
    <w:rsid w:val="00590BE0"/>
    <w:rsid w:val="00593460"/>
    <w:rsid w:val="0059390A"/>
    <w:rsid w:val="00594314"/>
    <w:rsid w:val="005943F0"/>
    <w:rsid w:val="005958ED"/>
    <w:rsid w:val="00595EC6"/>
    <w:rsid w:val="005A1764"/>
    <w:rsid w:val="005A72F8"/>
    <w:rsid w:val="005A784C"/>
    <w:rsid w:val="005B12F4"/>
    <w:rsid w:val="005B328A"/>
    <w:rsid w:val="005B41D8"/>
    <w:rsid w:val="005B46D6"/>
    <w:rsid w:val="005B476B"/>
    <w:rsid w:val="005B7D39"/>
    <w:rsid w:val="005C058B"/>
    <w:rsid w:val="005C2059"/>
    <w:rsid w:val="005C205F"/>
    <w:rsid w:val="005C2857"/>
    <w:rsid w:val="005C39E2"/>
    <w:rsid w:val="005C5619"/>
    <w:rsid w:val="005C76D0"/>
    <w:rsid w:val="005D0143"/>
    <w:rsid w:val="005D1D1D"/>
    <w:rsid w:val="005D1FEE"/>
    <w:rsid w:val="005D298A"/>
    <w:rsid w:val="005D2FCF"/>
    <w:rsid w:val="005D3EDA"/>
    <w:rsid w:val="005D4550"/>
    <w:rsid w:val="005D623F"/>
    <w:rsid w:val="005D7728"/>
    <w:rsid w:val="005E233C"/>
    <w:rsid w:val="005E26FD"/>
    <w:rsid w:val="005E3DFB"/>
    <w:rsid w:val="005E4F49"/>
    <w:rsid w:val="005E5FC8"/>
    <w:rsid w:val="005F1A91"/>
    <w:rsid w:val="005F3FE7"/>
    <w:rsid w:val="005F649C"/>
    <w:rsid w:val="005F6C64"/>
    <w:rsid w:val="006003AC"/>
    <w:rsid w:val="00601156"/>
    <w:rsid w:val="0060315E"/>
    <w:rsid w:val="00603AE4"/>
    <w:rsid w:val="0060783D"/>
    <w:rsid w:val="00607C10"/>
    <w:rsid w:val="00612D19"/>
    <w:rsid w:val="00614F26"/>
    <w:rsid w:val="00615A46"/>
    <w:rsid w:val="006160BC"/>
    <w:rsid w:val="006167BF"/>
    <w:rsid w:val="00616D81"/>
    <w:rsid w:val="00617025"/>
    <w:rsid w:val="00617918"/>
    <w:rsid w:val="00622B26"/>
    <w:rsid w:val="006233BB"/>
    <w:rsid w:val="00625FF1"/>
    <w:rsid w:val="00626EE5"/>
    <w:rsid w:val="0064123D"/>
    <w:rsid w:val="00641432"/>
    <w:rsid w:val="006424BD"/>
    <w:rsid w:val="00643300"/>
    <w:rsid w:val="00645B3C"/>
    <w:rsid w:val="0065382F"/>
    <w:rsid w:val="006560BC"/>
    <w:rsid w:val="006563EC"/>
    <w:rsid w:val="006578F9"/>
    <w:rsid w:val="00662421"/>
    <w:rsid w:val="0066284E"/>
    <w:rsid w:val="006630FC"/>
    <w:rsid w:val="00663498"/>
    <w:rsid w:val="00665274"/>
    <w:rsid w:val="00667C22"/>
    <w:rsid w:val="00672618"/>
    <w:rsid w:val="00673495"/>
    <w:rsid w:val="00675B03"/>
    <w:rsid w:val="00677931"/>
    <w:rsid w:val="00680676"/>
    <w:rsid w:val="0068158B"/>
    <w:rsid w:val="00682087"/>
    <w:rsid w:val="00687409"/>
    <w:rsid w:val="00687D3A"/>
    <w:rsid w:val="0069008B"/>
    <w:rsid w:val="00690A97"/>
    <w:rsid w:val="00692C30"/>
    <w:rsid w:val="00693E31"/>
    <w:rsid w:val="00693EED"/>
    <w:rsid w:val="00695415"/>
    <w:rsid w:val="00695E46"/>
    <w:rsid w:val="00695F66"/>
    <w:rsid w:val="00697DFE"/>
    <w:rsid w:val="006A031B"/>
    <w:rsid w:val="006A057B"/>
    <w:rsid w:val="006A1A98"/>
    <w:rsid w:val="006A1C51"/>
    <w:rsid w:val="006A2158"/>
    <w:rsid w:val="006A2229"/>
    <w:rsid w:val="006A32D2"/>
    <w:rsid w:val="006A4D36"/>
    <w:rsid w:val="006A4E83"/>
    <w:rsid w:val="006A556F"/>
    <w:rsid w:val="006A59C6"/>
    <w:rsid w:val="006A6E3B"/>
    <w:rsid w:val="006A7A03"/>
    <w:rsid w:val="006B0245"/>
    <w:rsid w:val="006B07B8"/>
    <w:rsid w:val="006B1D9D"/>
    <w:rsid w:val="006B2D48"/>
    <w:rsid w:val="006B3410"/>
    <w:rsid w:val="006B6537"/>
    <w:rsid w:val="006B766F"/>
    <w:rsid w:val="006C09C9"/>
    <w:rsid w:val="006C1A4E"/>
    <w:rsid w:val="006C1EA2"/>
    <w:rsid w:val="006C29F4"/>
    <w:rsid w:val="006C64C9"/>
    <w:rsid w:val="006C68C8"/>
    <w:rsid w:val="006D0548"/>
    <w:rsid w:val="006D1B8C"/>
    <w:rsid w:val="006D2B8F"/>
    <w:rsid w:val="006D3B4D"/>
    <w:rsid w:val="006D4426"/>
    <w:rsid w:val="006D4ED5"/>
    <w:rsid w:val="006D53BC"/>
    <w:rsid w:val="006D59B1"/>
    <w:rsid w:val="006D6749"/>
    <w:rsid w:val="006D67D0"/>
    <w:rsid w:val="006D7D9D"/>
    <w:rsid w:val="006E0724"/>
    <w:rsid w:val="006E381D"/>
    <w:rsid w:val="006E473F"/>
    <w:rsid w:val="006E474C"/>
    <w:rsid w:val="006E5731"/>
    <w:rsid w:val="006E6EB5"/>
    <w:rsid w:val="006F083A"/>
    <w:rsid w:val="006F0967"/>
    <w:rsid w:val="006F1377"/>
    <w:rsid w:val="006F140B"/>
    <w:rsid w:val="006F2119"/>
    <w:rsid w:val="006F45CE"/>
    <w:rsid w:val="006F4D5C"/>
    <w:rsid w:val="006F578C"/>
    <w:rsid w:val="006F7887"/>
    <w:rsid w:val="007001D2"/>
    <w:rsid w:val="007023E1"/>
    <w:rsid w:val="0070240C"/>
    <w:rsid w:val="00702D77"/>
    <w:rsid w:val="00703BF5"/>
    <w:rsid w:val="00706F9C"/>
    <w:rsid w:val="00711D12"/>
    <w:rsid w:val="00712157"/>
    <w:rsid w:val="007131EA"/>
    <w:rsid w:val="00713AFB"/>
    <w:rsid w:val="00715868"/>
    <w:rsid w:val="0071636E"/>
    <w:rsid w:val="00721B3E"/>
    <w:rsid w:val="00725200"/>
    <w:rsid w:val="00725D8D"/>
    <w:rsid w:val="007263BE"/>
    <w:rsid w:val="00726BF8"/>
    <w:rsid w:val="00731708"/>
    <w:rsid w:val="00732C76"/>
    <w:rsid w:val="00734082"/>
    <w:rsid w:val="0073465B"/>
    <w:rsid w:val="00735165"/>
    <w:rsid w:val="007400BF"/>
    <w:rsid w:val="00741268"/>
    <w:rsid w:val="00741529"/>
    <w:rsid w:val="0074168D"/>
    <w:rsid w:val="00741B7E"/>
    <w:rsid w:val="00745F1C"/>
    <w:rsid w:val="00746829"/>
    <w:rsid w:val="007476FA"/>
    <w:rsid w:val="00751AF6"/>
    <w:rsid w:val="00751CEB"/>
    <w:rsid w:val="007542FE"/>
    <w:rsid w:val="00754F8A"/>
    <w:rsid w:val="007561CC"/>
    <w:rsid w:val="0075631A"/>
    <w:rsid w:val="00756645"/>
    <w:rsid w:val="00757B0E"/>
    <w:rsid w:val="007619C4"/>
    <w:rsid w:val="007622CD"/>
    <w:rsid w:val="00763838"/>
    <w:rsid w:val="00765185"/>
    <w:rsid w:val="00766251"/>
    <w:rsid w:val="007665B7"/>
    <w:rsid w:val="00770363"/>
    <w:rsid w:val="00771471"/>
    <w:rsid w:val="00772ACB"/>
    <w:rsid w:val="0077318E"/>
    <w:rsid w:val="00781283"/>
    <w:rsid w:val="0078260C"/>
    <w:rsid w:val="00782801"/>
    <w:rsid w:val="007830AC"/>
    <w:rsid w:val="00783731"/>
    <w:rsid w:val="00783A1A"/>
    <w:rsid w:val="00783A75"/>
    <w:rsid w:val="00791F97"/>
    <w:rsid w:val="0079227A"/>
    <w:rsid w:val="007937F8"/>
    <w:rsid w:val="007947A5"/>
    <w:rsid w:val="00794D5D"/>
    <w:rsid w:val="00795244"/>
    <w:rsid w:val="00796AF2"/>
    <w:rsid w:val="007A16C4"/>
    <w:rsid w:val="007A1BD3"/>
    <w:rsid w:val="007B3435"/>
    <w:rsid w:val="007C1431"/>
    <w:rsid w:val="007C1E5A"/>
    <w:rsid w:val="007C2010"/>
    <w:rsid w:val="007C251B"/>
    <w:rsid w:val="007C44E5"/>
    <w:rsid w:val="007C4763"/>
    <w:rsid w:val="007D015D"/>
    <w:rsid w:val="007D0D08"/>
    <w:rsid w:val="007D219D"/>
    <w:rsid w:val="007D3558"/>
    <w:rsid w:val="007D580A"/>
    <w:rsid w:val="007D5AFF"/>
    <w:rsid w:val="007D6047"/>
    <w:rsid w:val="007D7769"/>
    <w:rsid w:val="007E07C8"/>
    <w:rsid w:val="007E0DEC"/>
    <w:rsid w:val="007E19FF"/>
    <w:rsid w:val="007E33A6"/>
    <w:rsid w:val="007E3415"/>
    <w:rsid w:val="007E6F24"/>
    <w:rsid w:val="007F1194"/>
    <w:rsid w:val="007F1B7B"/>
    <w:rsid w:val="007F224C"/>
    <w:rsid w:val="007F46B1"/>
    <w:rsid w:val="007F6AB6"/>
    <w:rsid w:val="00800FFF"/>
    <w:rsid w:val="00803980"/>
    <w:rsid w:val="0080475D"/>
    <w:rsid w:val="008055CA"/>
    <w:rsid w:val="00805A18"/>
    <w:rsid w:val="008110DB"/>
    <w:rsid w:val="00811742"/>
    <w:rsid w:val="008123AD"/>
    <w:rsid w:val="00812950"/>
    <w:rsid w:val="0081649C"/>
    <w:rsid w:val="00816EFA"/>
    <w:rsid w:val="00824B6E"/>
    <w:rsid w:val="00825049"/>
    <w:rsid w:val="00826731"/>
    <w:rsid w:val="00831B53"/>
    <w:rsid w:val="00832723"/>
    <w:rsid w:val="008330D5"/>
    <w:rsid w:val="00836177"/>
    <w:rsid w:val="00837836"/>
    <w:rsid w:val="00837BF2"/>
    <w:rsid w:val="0084589C"/>
    <w:rsid w:val="00847FCA"/>
    <w:rsid w:val="00850358"/>
    <w:rsid w:val="00851087"/>
    <w:rsid w:val="00852943"/>
    <w:rsid w:val="00852E74"/>
    <w:rsid w:val="008553CF"/>
    <w:rsid w:val="00855762"/>
    <w:rsid w:val="0085595B"/>
    <w:rsid w:val="00856532"/>
    <w:rsid w:val="00856C00"/>
    <w:rsid w:val="00860DA6"/>
    <w:rsid w:val="008614CE"/>
    <w:rsid w:val="0086156A"/>
    <w:rsid w:val="008630E5"/>
    <w:rsid w:val="00863FD6"/>
    <w:rsid w:val="0086609A"/>
    <w:rsid w:val="00872546"/>
    <w:rsid w:val="00874125"/>
    <w:rsid w:val="00874B56"/>
    <w:rsid w:val="0087596D"/>
    <w:rsid w:val="00880DAA"/>
    <w:rsid w:val="0088773F"/>
    <w:rsid w:val="00890ECA"/>
    <w:rsid w:val="00892023"/>
    <w:rsid w:val="00893264"/>
    <w:rsid w:val="00897C04"/>
    <w:rsid w:val="008A057A"/>
    <w:rsid w:val="008A3591"/>
    <w:rsid w:val="008A414E"/>
    <w:rsid w:val="008A5ADD"/>
    <w:rsid w:val="008A6342"/>
    <w:rsid w:val="008B1A46"/>
    <w:rsid w:val="008B200B"/>
    <w:rsid w:val="008B2CA2"/>
    <w:rsid w:val="008B3264"/>
    <w:rsid w:val="008B4450"/>
    <w:rsid w:val="008B7261"/>
    <w:rsid w:val="008C085B"/>
    <w:rsid w:val="008C1730"/>
    <w:rsid w:val="008C5DCB"/>
    <w:rsid w:val="008C76A7"/>
    <w:rsid w:val="008D0D26"/>
    <w:rsid w:val="008D1390"/>
    <w:rsid w:val="008D15B0"/>
    <w:rsid w:val="008D3A1F"/>
    <w:rsid w:val="008D4A16"/>
    <w:rsid w:val="008E5B08"/>
    <w:rsid w:val="008F1014"/>
    <w:rsid w:val="008F2361"/>
    <w:rsid w:val="008F3F70"/>
    <w:rsid w:val="008F5E07"/>
    <w:rsid w:val="008F612D"/>
    <w:rsid w:val="008F6E0C"/>
    <w:rsid w:val="008F7EAA"/>
    <w:rsid w:val="009026CC"/>
    <w:rsid w:val="0090420B"/>
    <w:rsid w:val="00905FA2"/>
    <w:rsid w:val="00913D0B"/>
    <w:rsid w:val="00915316"/>
    <w:rsid w:val="00920868"/>
    <w:rsid w:val="009208B1"/>
    <w:rsid w:val="0092277E"/>
    <w:rsid w:val="00926384"/>
    <w:rsid w:val="00926823"/>
    <w:rsid w:val="0092685F"/>
    <w:rsid w:val="00926F49"/>
    <w:rsid w:val="00927313"/>
    <w:rsid w:val="00930A48"/>
    <w:rsid w:val="00931FC8"/>
    <w:rsid w:val="009330EF"/>
    <w:rsid w:val="0093515B"/>
    <w:rsid w:val="009351FE"/>
    <w:rsid w:val="00940A40"/>
    <w:rsid w:val="00941311"/>
    <w:rsid w:val="009428D2"/>
    <w:rsid w:val="009466D7"/>
    <w:rsid w:val="009468F9"/>
    <w:rsid w:val="0094725B"/>
    <w:rsid w:val="0094787A"/>
    <w:rsid w:val="00947D42"/>
    <w:rsid w:val="00954F24"/>
    <w:rsid w:val="00955591"/>
    <w:rsid w:val="00960C5C"/>
    <w:rsid w:val="009622D4"/>
    <w:rsid w:val="00963CE3"/>
    <w:rsid w:val="0096746B"/>
    <w:rsid w:val="009744B5"/>
    <w:rsid w:val="00974FCF"/>
    <w:rsid w:val="00975791"/>
    <w:rsid w:val="009767B1"/>
    <w:rsid w:val="00977C7B"/>
    <w:rsid w:val="00977E2A"/>
    <w:rsid w:val="009833D1"/>
    <w:rsid w:val="009844FB"/>
    <w:rsid w:val="00984A3E"/>
    <w:rsid w:val="00984D28"/>
    <w:rsid w:val="009853C1"/>
    <w:rsid w:val="00985718"/>
    <w:rsid w:val="00985A2A"/>
    <w:rsid w:val="00986310"/>
    <w:rsid w:val="009876D6"/>
    <w:rsid w:val="00987F0E"/>
    <w:rsid w:val="009900A2"/>
    <w:rsid w:val="0099027B"/>
    <w:rsid w:val="00994A36"/>
    <w:rsid w:val="00996BA0"/>
    <w:rsid w:val="00996D80"/>
    <w:rsid w:val="009A22F1"/>
    <w:rsid w:val="009A2648"/>
    <w:rsid w:val="009A3025"/>
    <w:rsid w:val="009A3A57"/>
    <w:rsid w:val="009A41CE"/>
    <w:rsid w:val="009A43D4"/>
    <w:rsid w:val="009B18E4"/>
    <w:rsid w:val="009B31B2"/>
    <w:rsid w:val="009B6914"/>
    <w:rsid w:val="009B6FB0"/>
    <w:rsid w:val="009C13AE"/>
    <w:rsid w:val="009C151B"/>
    <w:rsid w:val="009C3203"/>
    <w:rsid w:val="009C34CF"/>
    <w:rsid w:val="009C4EB9"/>
    <w:rsid w:val="009C76DC"/>
    <w:rsid w:val="009C77B9"/>
    <w:rsid w:val="009D702C"/>
    <w:rsid w:val="009E1FE8"/>
    <w:rsid w:val="009E37C2"/>
    <w:rsid w:val="009F01BE"/>
    <w:rsid w:val="009F4E92"/>
    <w:rsid w:val="009F5111"/>
    <w:rsid w:val="009F57F1"/>
    <w:rsid w:val="009F6785"/>
    <w:rsid w:val="009F7EF5"/>
    <w:rsid w:val="00A00BFA"/>
    <w:rsid w:val="00A035E4"/>
    <w:rsid w:val="00A0374A"/>
    <w:rsid w:val="00A05EC6"/>
    <w:rsid w:val="00A0679E"/>
    <w:rsid w:val="00A07889"/>
    <w:rsid w:val="00A07D15"/>
    <w:rsid w:val="00A07D5C"/>
    <w:rsid w:val="00A10712"/>
    <w:rsid w:val="00A108C4"/>
    <w:rsid w:val="00A1159A"/>
    <w:rsid w:val="00A11DFA"/>
    <w:rsid w:val="00A13C1C"/>
    <w:rsid w:val="00A13D03"/>
    <w:rsid w:val="00A14BA2"/>
    <w:rsid w:val="00A16CD1"/>
    <w:rsid w:val="00A16ED8"/>
    <w:rsid w:val="00A21DEF"/>
    <w:rsid w:val="00A22805"/>
    <w:rsid w:val="00A22AAA"/>
    <w:rsid w:val="00A2443E"/>
    <w:rsid w:val="00A25ADB"/>
    <w:rsid w:val="00A270CC"/>
    <w:rsid w:val="00A3239F"/>
    <w:rsid w:val="00A32795"/>
    <w:rsid w:val="00A32D06"/>
    <w:rsid w:val="00A33281"/>
    <w:rsid w:val="00A35092"/>
    <w:rsid w:val="00A353EA"/>
    <w:rsid w:val="00A35D68"/>
    <w:rsid w:val="00A4071B"/>
    <w:rsid w:val="00A407E8"/>
    <w:rsid w:val="00A40CBA"/>
    <w:rsid w:val="00A45CEA"/>
    <w:rsid w:val="00A45DAC"/>
    <w:rsid w:val="00A51306"/>
    <w:rsid w:val="00A519E3"/>
    <w:rsid w:val="00A55087"/>
    <w:rsid w:val="00A55402"/>
    <w:rsid w:val="00A55A12"/>
    <w:rsid w:val="00A55B82"/>
    <w:rsid w:val="00A56244"/>
    <w:rsid w:val="00A57A37"/>
    <w:rsid w:val="00A60447"/>
    <w:rsid w:val="00A6517E"/>
    <w:rsid w:val="00A66157"/>
    <w:rsid w:val="00A669E2"/>
    <w:rsid w:val="00A67876"/>
    <w:rsid w:val="00A67C90"/>
    <w:rsid w:val="00A71AFD"/>
    <w:rsid w:val="00A729F9"/>
    <w:rsid w:val="00A73758"/>
    <w:rsid w:val="00A74721"/>
    <w:rsid w:val="00A76DA9"/>
    <w:rsid w:val="00A8245D"/>
    <w:rsid w:val="00A838FF"/>
    <w:rsid w:val="00A85318"/>
    <w:rsid w:val="00A860B7"/>
    <w:rsid w:val="00A86D69"/>
    <w:rsid w:val="00A87669"/>
    <w:rsid w:val="00A91C79"/>
    <w:rsid w:val="00A944B9"/>
    <w:rsid w:val="00A97AC6"/>
    <w:rsid w:val="00AA3091"/>
    <w:rsid w:val="00AA360D"/>
    <w:rsid w:val="00AA4F81"/>
    <w:rsid w:val="00AA5ED4"/>
    <w:rsid w:val="00AB0577"/>
    <w:rsid w:val="00AB081B"/>
    <w:rsid w:val="00AB3302"/>
    <w:rsid w:val="00AB443F"/>
    <w:rsid w:val="00AC0ED2"/>
    <w:rsid w:val="00AC203A"/>
    <w:rsid w:val="00AC2E10"/>
    <w:rsid w:val="00AC3479"/>
    <w:rsid w:val="00AC36BA"/>
    <w:rsid w:val="00AD2861"/>
    <w:rsid w:val="00AD3044"/>
    <w:rsid w:val="00AD7BA2"/>
    <w:rsid w:val="00AE1980"/>
    <w:rsid w:val="00AE1D51"/>
    <w:rsid w:val="00AE23B8"/>
    <w:rsid w:val="00AE3D92"/>
    <w:rsid w:val="00AE4F20"/>
    <w:rsid w:val="00AE5009"/>
    <w:rsid w:val="00AE5CF6"/>
    <w:rsid w:val="00AE647C"/>
    <w:rsid w:val="00AE69D2"/>
    <w:rsid w:val="00AE723E"/>
    <w:rsid w:val="00AF0018"/>
    <w:rsid w:val="00AF056E"/>
    <w:rsid w:val="00AF2718"/>
    <w:rsid w:val="00AF47E7"/>
    <w:rsid w:val="00AF4D74"/>
    <w:rsid w:val="00AF5133"/>
    <w:rsid w:val="00AF6373"/>
    <w:rsid w:val="00AF69A5"/>
    <w:rsid w:val="00AF797C"/>
    <w:rsid w:val="00B01964"/>
    <w:rsid w:val="00B0273A"/>
    <w:rsid w:val="00B02E35"/>
    <w:rsid w:val="00B03E70"/>
    <w:rsid w:val="00B061D2"/>
    <w:rsid w:val="00B064A2"/>
    <w:rsid w:val="00B0690B"/>
    <w:rsid w:val="00B10291"/>
    <w:rsid w:val="00B102F8"/>
    <w:rsid w:val="00B10377"/>
    <w:rsid w:val="00B126DC"/>
    <w:rsid w:val="00B135A9"/>
    <w:rsid w:val="00B143E8"/>
    <w:rsid w:val="00B17FF8"/>
    <w:rsid w:val="00B203C9"/>
    <w:rsid w:val="00B208B2"/>
    <w:rsid w:val="00B21A67"/>
    <w:rsid w:val="00B21AB8"/>
    <w:rsid w:val="00B22F46"/>
    <w:rsid w:val="00B2438D"/>
    <w:rsid w:val="00B26CFF"/>
    <w:rsid w:val="00B277D9"/>
    <w:rsid w:val="00B30191"/>
    <w:rsid w:val="00B318BA"/>
    <w:rsid w:val="00B326D3"/>
    <w:rsid w:val="00B32CEE"/>
    <w:rsid w:val="00B33FC4"/>
    <w:rsid w:val="00B343ED"/>
    <w:rsid w:val="00B354A9"/>
    <w:rsid w:val="00B36CF1"/>
    <w:rsid w:val="00B3716F"/>
    <w:rsid w:val="00B37326"/>
    <w:rsid w:val="00B41032"/>
    <w:rsid w:val="00B41B41"/>
    <w:rsid w:val="00B4208F"/>
    <w:rsid w:val="00B42497"/>
    <w:rsid w:val="00B433D6"/>
    <w:rsid w:val="00B43E82"/>
    <w:rsid w:val="00B47C38"/>
    <w:rsid w:val="00B47EDD"/>
    <w:rsid w:val="00B524B7"/>
    <w:rsid w:val="00B526BD"/>
    <w:rsid w:val="00B52EBC"/>
    <w:rsid w:val="00B5318D"/>
    <w:rsid w:val="00B53385"/>
    <w:rsid w:val="00B5676B"/>
    <w:rsid w:val="00B57F35"/>
    <w:rsid w:val="00B60D15"/>
    <w:rsid w:val="00B63970"/>
    <w:rsid w:val="00B6581F"/>
    <w:rsid w:val="00B71478"/>
    <w:rsid w:val="00B722AF"/>
    <w:rsid w:val="00B723E0"/>
    <w:rsid w:val="00B72EF7"/>
    <w:rsid w:val="00B732E2"/>
    <w:rsid w:val="00B80A3B"/>
    <w:rsid w:val="00B80C98"/>
    <w:rsid w:val="00B81CBD"/>
    <w:rsid w:val="00B9009A"/>
    <w:rsid w:val="00B917A0"/>
    <w:rsid w:val="00B92BF2"/>
    <w:rsid w:val="00B9322B"/>
    <w:rsid w:val="00B93CFA"/>
    <w:rsid w:val="00B93E04"/>
    <w:rsid w:val="00B94ECF"/>
    <w:rsid w:val="00B95278"/>
    <w:rsid w:val="00B9586D"/>
    <w:rsid w:val="00BA16C1"/>
    <w:rsid w:val="00BA439E"/>
    <w:rsid w:val="00BA4A6F"/>
    <w:rsid w:val="00BA7DC3"/>
    <w:rsid w:val="00BB1D14"/>
    <w:rsid w:val="00BB391A"/>
    <w:rsid w:val="00BB39A2"/>
    <w:rsid w:val="00BB3C7F"/>
    <w:rsid w:val="00BB5D6A"/>
    <w:rsid w:val="00BC1B28"/>
    <w:rsid w:val="00BC2257"/>
    <w:rsid w:val="00BC38F8"/>
    <w:rsid w:val="00BC49CE"/>
    <w:rsid w:val="00BD0395"/>
    <w:rsid w:val="00BD2CA8"/>
    <w:rsid w:val="00BD5A2A"/>
    <w:rsid w:val="00BD7AEF"/>
    <w:rsid w:val="00BE01EA"/>
    <w:rsid w:val="00BE2EBA"/>
    <w:rsid w:val="00BE2EC2"/>
    <w:rsid w:val="00BE4769"/>
    <w:rsid w:val="00BE63DC"/>
    <w:rsid w:val="00BE6763"/>
    <w:rsid w:val="00BE7691"/>
    <w:rsid w:val="00BE7EDB"/>
    <w:rsid w:val="00BF001D"/>
    <w:rsid w:val="00BF1658"/>
    <w:rsid w:val="00BF1732"/>
    <w:rsid w:val="00BF3F5A"/>
    <w:rsid w:val="00BF5E6C"/>
    <w:rsid w:val="00BF6C27"/>
    <w:rsid w:val="00BF7A5E"/>
    <w:rsid w:val="00C0109F"/>
    <w:rsid w:val="00C029A7"/>
    <w:rsid w:val="00C03A0F"/>
    <w:rsid w:val="00C043A2"/>
    <w:rsid w:val="00C04A00"/>
    <w:rsid w:val="00C051FF"/>
    <w:rsid w:val="00C06B5D"/>
    <w:rsid w:val="00C06D36"/>
    <w:rsid w:val="00C140EA"/>
    <w:rsid w:val="00C14897"/>
    <w:rsid w:val="00C16329"/>
    <w:rsid w:val="00C170E7"/>
    <w:rsid w:val="00C177ED"/>
    <w:rsid w:val="00C2023D"/>
    <w:rsid w:val="00C20574"/>
    <w:rsid w:val="00C20903"/>
    <w:rsid w:val="00C22CC5"/>
    <w:rsid w:val="00C24206"/>
    <w:rsid w:val="00C24C92"/>
    <w:rsid w:val="00C25624"/>
    <w:rsid w:val="00C2765B"/>
    <w:rsid w:val="00C27B5D"/>
    <w:rsid w:val="00C342C0"/>
    <w:rsid w:val="00C37F3B"/>
    <w:rsid w:val="00C40714"/>
    <w:rsid w:val="00C40BE6"/>
    <w:rsid w:val="00C41168"/>
    <w:rsid w:val="00C435E3"/>
    <w:rsid w:val="00C44266"/>
    <w:rsid w:val="00C44900"/>
    <w:rsid w:val="00C51F84"/>
    <w:rsid w:val="00C52E96"/>
    <w:rsid w:val="00C541C6"/>
    <w:rsid w:val="00C547C4"/>
    <w:rsid w:val="00C54F5D"/>
    <w:rsid w:val="00C56929"/>
    <w:rsid w:val="00C57A7E"/>
    <w:rsid w:val="00C61B25"/>
    <w:rsid w:val="00C61DE9"/>
    <w:rsid w:val="00C62EA9"/>
    <w:rsid w:val="00C632C8"/>
    <w:rsid w:val="00C647DC"/>
    <w:rsid w:val="00C64BE5"/>
    <w:rsid w:val="00C659E3"/>
    <w:rsid w:val="00C66499"/>
    <w:rsid w:val="00C704A3"/>
    <w:rsid w:val="00C70C38"/>
    <w:rsid w:val="00C70C6F"/>
    <w:rsid w:val="00C7159C"/>
    <w:rsid w:val="00C720E3"/>
    <w:rsid w:val="00C72D6E"/>
    <w:rsid w:val="00C76C70"/>
    <w:rsid w:val="00C80A1F"/>
    <w:rsid w:val="00C826AD"/>
    <w:rsid w:val="00C82DB4"/>
    <w:rsid w:val="00C858BA"/>
    <w:rsid w:val="00C86597"/>
    <w:rsid w:val="00C874C8"/>
    <w:rsid w:val="00C9157C"/>
    <w:rsid w:val="00C931DB"/>
    <w:rsid w:val="00C96018"/>
    <w:rsid w:val="00C960E0"/>
    <w:rsid w:val="00C97D83"/>
    <w:rsid w:val="00CA1755"/>
    <w:rsid w:val="00CA24A3"/>
    <w:rsid w:val="00CA58E5"/>
    <w:rsid w:val="00CA7D5D"/>
    <w:rsid w:val="00CB2E15"/>
    <w:rsid w:val="00CB37A7"/>
    <w:rsid w:val="00CC0402"/>
    <w:rsid w:val="00CC09D4"/>
    <w:rsid w:val="00CC0AE5"/>
    <w:rsid w:val="00CC1468"/>
    <w:rsid w:val="00CC16DE"/>
    <w:rsid w:val="00CC18C1"/>
    <w:rsid w:val="00CC18D4"/>
    <w:rsid w:val="00CC2D4A"/>
    <w:rsid w:val="00CC67B8"/>
    <w:rsid w:val="00CC70A6"/>
    <w:rsid w:val="00CC768F"/>
    <w:rsid w:val="00CD00FD"/>
    <w:rsid w:val="00CD049E"/>
    <w:rsid w:val="00CD0888"/>
    <w:rsid w:val="00CD09FB"/>
    <w:rsid w:val="00CD1D63"/>
    <w:rsid w:val="00CD4046"/>
    <w:rsid w:val="00CD4480"/>
    <w:rsid w:val="00CD5832"/>
    <w:rsid w:val="00CD71BE"/>
    <w:rsid w:val="00CE1CB2"/>
    <w:rsid w:val="00CE3B0D"/>
    <w:rsid w:val="00CE4743"/>
    <w:rsid w:val="00CE539A"/>
    <w:rsid w:val="00CE6099"/>
    <w:rsid w:val="00CE7B68"/>
    <w:rsid w:val="00CF0624"/>
    <w:rsid w:val="00CF4CFA"/>
    <w:rsid w:val="00CF7B1A"/>
    <w:rsid w:val="00CF7E55"/>
    <w:rsid w:val="00D01053"/>
    <w:rsid w:val="00D022CC"/>
    <w:rsid w:val="00D04B0F"/>
    <w:rsid w:val="00D04F55"/>
    <w:rsid w:val="00D05203"/>
    <w:rsid w:val="00D0678D"/>
    <w:rsid w:val="00D06B10"/>
    <w:rsid w:val="00D06CF7"/>
    <w:rsid w:val="00D123A4"/>
    <w:rsid w:val="00D1269C"/>
    <w:rsid w:val="00D1282C"/>
    <w:rsid w:val="00D13007"/>
    <w:rsid w:val="00D15CE3"/>
    <w:rsid w:val="00D21825"/>
    <w:rsid w:val="00D2304D"/>
    <w:rsid w:val="00D2412A"/>
    <w:rsid w:val="00D24F06"/>
    <w:rsid w:val="00D269C8"/>
    <w:rsid w:val="00D3116C"/>
    <w:rsid w:val="00D352EE"/>
    <w:rsid w:val="00D35519"/>
    <w:rsid w:val="00D3554E"/>
    <w:rsid w:val="00D35C22"/>
    <w:rsid w:val="00D36734"/>
    <w:rsid w:val="00D4210F"/>
    <w:rsid w:val="00D433FA"/>
    <w:rsid w:val="00D45FD0"/>
    <w:rsid w:val="00D46998"/>
    <w:rsid w:val="00D5097B"/>
    <w:rsid w:val="00D51963"/>
    <w:rsid w:val="00D55517"/>
    <w:rsid w:val="00D55CB8"/>
    <w:rsid w:val="00D56517"/>
    <w:rsid w:val="00D572E0"/>
    <w:rsid w:val="00D6051A"/>
    <w:rsid w:val="00D6301A"/>
    <w:rsid w:val="00D6414F"/>
    <w:rsid w:val="00D654C6"/>
    <w:rsid w:val="00D65B48"/>
    <w:rsid w:val="00D65F33"/>
    <w:rsid w:val="00D70B17"/>
    <w:rsid w:val="00D70E84"/>
    <w:rsid w:val="00D72C7B"/>
    <w:rsid w:val="00D73986"/>
    <w:rsid w:val="00D7520F"/>
    <w:rsid w:val="00D75B78"/>
    <w:rsid w:val="00D76D97"/>
    <w:rsid w:val="00D801F1"/>
    <w:rsid w:val="00D82DA3"/>
    <w:rsid w:val="00D82F4B"/>
    <w:rsid w:val="00D84853"/>
    <w:rsid w:val="00D84E87"/>
    <w:rsid w:val="00D853CC"/>
    <w:rsid w:val="00D87257"/>
    <w:rsid w:val="00D9013E"/>
    <w:rsid w:val="00D9173C"/>
    <w:rsid w:val="00D92FD5"/>
    <w:rsid w:val="00D935D5"/>
    <w:rsid w:val="00D93D0D"/>
    <w:rsid w:val="00D942A3"/>
    <w:rsid w:val="00D94C48"/>
    <w:rsid w:val="00D969C7"/>
    <w:rsid w:val="00DA0A7D"/>
    <w:rsid w:val="00DA0B3D"/>
    <w:rsid w:val="00DA0D20"/>
    <w:rsid w:val="00DA2F70"/>
    <w:rsid w:val="00DA53C5"/>
    <w:rsid w:val="00DA6932"/>
    <w:rsid w:val="00DB199E"/>
    <w:rsid w:val="00DB25D9"/>
    <w:rsid w:val="00DB3576"/>
    <w:rsid w:val="00DB368D"/>
    <w:rsid w:val="00DB4F76"/>
    <w:rsid w:val="00DB5BD1"/>
    <w:rsid w:val="00DC0167"/>
    <w:rsid w:val="00DC0E58"/>
    <w:rsid w:val="00DC1018"/>
    <w:rsid w:val="00DC3B47"/>
    <w:rsid w:val="00DC42F9"/>
    <w:rsid w:val="00DC4535"/>
    <w:rsid w:val="00DC4A23"/>
    <w:rsid w:val="00DC6D3E"/>
    <w:rsid w:val="00DC7010"/>
    <w:rsid w:val="00DC7DB1"/>
    <w:rsid w:val="00DC7DE0"/>
    <w:rsid w:val="00DD3018"/>
    <w:rsid w:val="00DD48A1"/>
    <w:rsid w:val="00DD48F5"/>
    <w:rsid w:val="00DD499F"/>
    <w:rsid w:val="00DD4E92"/>
    <w:rsid w:val="00DE2303"/>
    <w:rsid w:val="00DE26D5"/>
    <w:rsid w:val="00DE2A88"/>
    <w:rsid w:val="00DE2BB5"/>
    <w:rsid w:val="00DE2BE3"/>
    <w:rsid w:val="00DE2EAC"/>
    <w:rsid w:val="00DE7BF6"/>
    <w:rsid w:val="00DF22DB"/>
    <w:rsid w:val="00DF2390"/>
    <w:rsid w:val="00DF2902"/>
    <w:rsid w:val="00DF5511"/>
    <w:rsid w:val="00E00D4E"/>
    <w:rsid w:val="00E02A50"/>
    <w:rsid w:val="00E02CF5"/>
    <w:rsid w:val="00E064D2"/>
    <w:rsid w:val="00E06E36"/>
    <w:rsid w:val="00E07756"/>
    <w:rsid w:val="00E11332"/>
    <w:rsid w:val="00E174F1"/>
    <w:rsid w:val="00E2183D"/>
    <w:rsid w:val="00E2412A"/>
    <w:rsid w:val="00E26D20"/>
    <w:rsid w:val="00E27208"/>
    <w:rsid w:val="00E32007"/>
    <w:rsid w:val="00E353A9"/>
    <w:rsid w:val="00E3793F"/>
    <w:rsid w:val="00E406C2"/>
    <w:rsid w:val="00E410B8"/>
    <w:rsid w:val="00E4396F"/>
    <w:rsid w:val="00E43B3C"/>
    <w:rsid w:val="00E43B4E"/>
    <w:rsid w:val="00E46500"/>
    <w:rsid w:val="00E471CF"/>
    <w:rsid w:val="00E5096F"/>
    <w:rsid w:val="00E50CF9"/>
    <w:rsid w:val="00E50CFC"/>
    <w:rsid w:val="00E5103C"/>
    <w:rsid w:val="00E5141F"/>
    <w:rsid w:val="00E57DEE"/>
    <w:rsid w:val="00E626B2"/>
    <w:rsid w:val="00E67BFE"/>
    <w:rsid w:val="00E7256A"/>
    <w:rsid w:val="00E7316E"/>
    <w:rsid w:val="00E73478"/>
    <w:rsid w:val="00E740EC"/>
    <w:rsid w:val="00E7593A"/>
    <w:rsid w:val="00E77724"/>
    <w:rsid w:val="00E80497"/>
    <w:rsid w:val="00E811BE"/>
    <w:rsid w:val="00E8206C"/>
    <w:rsid w:val="00E827A6"/>
    <w:rsid w:val="00E84685"/>
    <w:rsid w:val="00E84FAD"/>
    <w:rsid w:val="00E853FD"/>
    <w:rsid w:val="00E917E5"/>
    <w:rsid w:val="00E93F89"/>
    <w:rsid w:val="00E94A54"/>
    <w:rsid w:val="00E94B03"/>
    <w:rsid w:val="00E96D32"/>
    <w:rsid w:val="00E9737F"/>
    <w:rsid w:val="00EA1AFE"/>
    <w:rsid w:val="00EA40C1"/>
    <w:rsid w:val="00EA6DF6"/>
    <w:rsid w:val="00EA7767"/>
    <w:rsid w:val="00EB1C33"/>
    <w:rsid w:val="00EB1E11"/>
    <w:rsid w:val="00EB49AD"/>
    <w:rsid w:val="00EC104F"/>
    <w:rsid w:val="00EC2DD7"/>
    <w:rsid w:val="00EC367F"/>
    <w:rsid w:val="00EC3DB0"/>
    <w:rsid w:val="00EC6BAF"/>
    <w:rsid w:val="00ED3804"/>
    <w:rsid w:val="00ED3E7C"/>
    <w:rsid w:val="00ED4EAF"/>
    <w:rsid w:val="00ED60A0"/>
    <w:rsid w:val="00EE003D"/>
    <w:rsid w:val="00EE0F1E"/>
    <w:rsid w:val="00EE2F69"/>
    <w:rsid w:val="00EE41FF"/>
    <w:rsid w:val="00EE4821"/>
    <w:rsid w:val="00EE5B71"/>
    <w:rsid w:val="00EE7662"/>
    <w:rsid w:val="00EF323F"/>
    <w:rsid w:val="00EF5E2C"/>
    <w:rsid w:val="00F023BB"/>
    <w:rsid w:val="00F02ECE"/>
    <w:rsid w:val="00F02F25"/>
    <w:rsid w:val="00F059B8"/>
    <w:rsid w:val="00F05AD4"/>
    <w:rsid w:val="00F05CD4"/>
    <w:rsid w:val="00F069E5"/>
    <w:rsid w:val="00F07AA3"/>
    <w:rsid w:val="00F1086F"/>
    <w:rsid w:val="00F115BA"/>
    <w:rsid w:val="00F134B5"/>
    <w:rsid w:val="00F14277"/>
    <w:rsid w:val="00F1451B"/>
    <w:rsid w:val="00F15681"/>
    <w:rsid w:val="00F20099"/>
    <w:rsid w:val="00F23335"/>
    <w:rsid w:val="00F23750"/>
    <w:rsid w:val="00F240F8"/>
    <w:rsid w:val="00F24840"/>
    <w:rsid w:val="00F26F88"/>
    <w:rsid w:val="00F27AE2"/>
    <w:rsid w:val="00F3033B"/>
    <w:rsid w:val="00F30E46"/>
    <w:rsid w:val="00F318F5"/>
    <w:rsid w:val="00F32403"/>
    <w:rsid w:val="00F339DF"/>
    <w:rsid w:val="00F33C0A"/>
    <w:rsid w:val="00F34869"/>
    <w:rsid w:val="00F36527"/>
    <w:rsid w:val="00F42281"/>
    <w:rsid w:val="00F4339A"/>
    <w:rsid w:val="00F435C8"/>
    <w:rsid w:val="00F43DF7"/>
    <w:rsid w:val="00F4473E"/>
    <w:rsid w:val="00F47288"/>
    <w:rsid w:val="00F473E8"/>
    <w:rsid w:val="00F540B6"/>
    <w:rsid w:val="00F54BDD"/>
    <w:rsid w:val="00F65537"/>
    <w:rsid w:val="00F66609"/>
    <w:rsid w:val="00F72A7D"/>
    <w:rsid w:val="00F72B69"/>
    <w:rsid w:val="00F7497E"/>
    <w:rsid w:val="00F75FDC"/>
    <w:rsid w:val="00F76213"/>
    <w:rsid w:val="00F80BA8"/>
    <w:rsid w:val="00F827C7"/>
    <w:rsid w:val="00F85084"/>
    <w:rsid w:val="00F92925"/>
    <w:rsid w:val="00F93538"/>
    <w:rsid w:val="00F9473C"/>
    <w:rsid w:val="00F94EE3"/>
    <w:rsid w:val="00F95DEC"/>
    <w:rsid w:val="00F96C75"/>
    <w:rsid w:val="00F97E95"/>
    <w:rsid w:val="00FA09BB"/>
    <w:rsid w:val="00FA0D57"/>
    <w:rsid w:val="00FA14B7"/>
    <w:rsid w:val="00FA32D7"/>
    <w:rsid w:val="00FA5F1D"/>
    <w:rsid w:val="00FB1879"/>
    <w:rsid w:val="00FB6A0D"/>
    <w:rsid w:val="00FB7885"/>
    <w:rsid w:val="00FC28C3"/>
    <w:rsid w:val="00FC2AA2"/>
    <w:rsid w:val="00FC3548"/>
    <w:rsid w:val="00FC5D92"/>
    <w:rsid w:val="00FC6E1C"/>
    <w:rsid w:val="00FC7DD3"/>
    <w:rsid w:val="00FD2D60"/>
    <w:rsid w:val="00FD2FE6"/>
    <w:rsid w:val="00FD35B4"/>
    <w:rsid w:val="00FD4167"/>
    <w:rsid w:val="00FD41D7"/>
    <w:rsid w:val="00FD5E1C"/>
    <w:rsid w:val="00FD76ED"/>
    <w:rsid w:val="00FE0ABB"/>
    <w:rsid w:val="00FE2FDA"/>
    <w:rsid w:val="00FE3B15"/>
    <w:rsid w:val="00FE64C6"/>
    <w:rsid w:val="00FF08B4"/>
    <w:rsid w:val="00FF4B5E"/>
    <w:rsid w:val="00FF614A"/>
    <w:rsid w:val="00FF6242"/>
    <w:rsid w:val="00FF63EA"/>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6B37"/>
  <w15:chartTrackingRefBased/>
  <w15:docId w15:val="{EB148A93-D15B-4D57-B873-CEEC2B1A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391A"/>
    <w:pPr>
      <w:ind w:left="720"/>
      <w:contextualSpacing/>
    </w:pPr>
  </w:style>
  <w:style w:type="character" w:styleId="a4">
    <w:name w:val="annotation reference"/>
    <w:basedOn w:val="a0"/>
    <w:uiPriority w:val="99"/>
    <w:semiHidden/>
    <w:unhideWhenUsed/>
    <w:rsid w:val="00FD5E1C"/>
    <w:rPr>
      <w:sz w:val="16"/>
      <w:szCs w:val="16"/>
    </w:rPr>
  </w:style>
  <w:style w:type="paragraph" w:styleId="a5">
    <w:name w:val="annotation text"/>
    <w:basedOn w:val="a"/>
    <w:link w:val="a6"/>
    <w:uiPriority w:val="99"/>
    <w:semiHidden/>
    <w:unhideWhenUsed/>
    <w:rsid w:val="00FD5E1C"/>
    <w:pPr>
      <w:spacing w:line="240" w:lineRule="auto"/>
    </w:pPr>
    <w:rPr>
      <w:sz w:val="20"/>
      <w:szCs w:val="20"/>
    </w:rPr>
  </w:style>
  <w:style w:type="character" w:customStyle="1" w:styleId="a6">
    <w:name w:val="Текст примечания Знак"/>
    <w:basedOn w:val="a0"/>
    <w:link w:val="a5"/>
    <w:uiPriority w:val="99"/>
    <w:semiHidden/>
    <w:rsid w:val="00FD5E1C"/>
    <w:rPr>
      <w:sz w:val="20"/>
      <w:szCs w:val="20"/>
    </w:rPr>
  </w:style>
  <w:style w:type="paragraph" w:styleId="a7">
    <w:name w:val="annotation subject"/>
    <w:basedOn w:val="a5"/>
    <w:next w:val="a5"/>
    <w:link w:val="a8"/>
    <w:uiPriority w:val="99"/>
    <w:semiHidden/>
    <w:unhideWhenUsed/>
    <w:rsid w:val="00FD5E1C"/>
    <w:rPr>
      <w:b/>
      <w:bCs/>
    </w:rPr>
  </w:style>
  <w:style w:type="character" w:customStyle="1" w:styleId="a8">
    <w:name w:val="Тема примечания Знак"/>
    <w:basedOn w:val="a6"/>
    <w:link w:val="a7"/>
    <w:uiPriority w:val="99"/>
    <w:semiHidden/>
    <w:rsid w:val="00FD5E1C"/>
    <w:rPr>
      <w:b/>
      <w:bCs/>
      <w:sz w:val="20"/>
      <w:szCs w:val="20"/>
    </w:rPr>
  </w:style>
  <w:style w:type="paragraph" w:styleId="a9">
    <w:name w:val="Balloon Text"/>
    <w:basedOn w:val="a"/>
    <w:link w:val="aa"/>
    <w:uiPriority w:val="99"/>
    <w:semiHidden/>
    <w:unhideWhenUsed/>
    <w:rsid w:val="00FD5E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5E1C"/>
    <w:rPr>
      <w:rFonts w:ascii="Segoe UI" w:hAnsi="Segoe UI" w:cs="Segoe UI"/>
      <w:sz w:val="18"/>
      <w:szCs w:val="18"/>
    </w:rPr>
  </w:style>
  <w:style w:type="paragraph" w:styleId="ab">
    <w:name w:val="Normal (Web)"/>
    <w:basedOn w:val="a"/>
    <w:uiPriority w:val="99"/>
    <w:unhideWhenUsed/>
    <w:qFormat/>
    <w:rsid w:val="00A1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qFormat/>
    <w:rsid w:val="00A11DFA"/>
    <w:rPr>
      <w:color w:val="0000FF"/>
      <w:u w:val="single"/>
    </w:rPr>
  </w:style>
  <w:style w:type="character" w:customStyle="1" w:styleId="apple-converted-space">
    <w:name w:val="apple-converted-space"/>
    <w:basedOn w:val="a0"/>
    <w:qFormat/>
    <w:rsid w:val="00A11DFA"/>
  </w:style>
  <w:style w:type="paragraph" w:styleId="ad">
    <w:name w:val="header"/>
    <w:basedOn w:val="a"/>
    <w:link w:val="ae"/>
    <w:uiPriority w:val="99"/>
    <w:unhideWhenUsed/>
    <w:rsid w:val="00931FC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1FC8"/>
  </w:style>
  <w:style w:type="paragraph" w:styleId="af">
    <w:name w:val="footer"/>
    <w:basedOn w:val="a"/>
    <w:link w:val="af0"/>
    <w:uiPriority w:val="99"/>
    <w:unhideWhenUsed/>
    <w:rsid w:val="00931F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1FC8"/>
  </w:style>
  <w:style w:type="paragraph" w:styleId="af1">
    <w:name w:val="No Spacing"/>
    <w:link w:val="af2"/>
    <w:uiPriority w:val="1"/>
    <w:qFormat/>
    <w:rsid w:val="0036585A"/>
    <w:pPr>
      <w:spacing w:after="0" w:line="240" w:lineRule="auto"/>
      <w:ind w:firstLine="567"/>
    </w:pPr>
    <w:rPr>
      <w:rFonts w:ascii="Times New Roman" w:eastAsia="Calibri" w:hAnsi="Times New Roman" w:cs="Times New Roman"/>
      <w:sz w:val="28"/>
      <w:lang w:eastAsia="ru-RU"/>
    </w:rPr>
  </w:style>
  <w:style w:type="character" w:customStyle="1" w:styleId="af2">
    <w:name w:val="Без интервала Знак"/>
    <w:link w:val="af1"/>
    <w:uiPriority w:val="1"/>
    <w:rsid w:val="0036585A"/>
    <w:rPr>
      <w:rFonts w:ascii="Times New Roman" w:eastAsia="Calibri" w:hAnsi="Times New Roman" w:cs="Times New Roman"/>
      <w:sz w:val="28"/>
      <w:lang w:eastAsia="ru-RU"/>
    </w:rPr>
  </w:style>
  <w:style w:type="character" w:styleId="af3">
    <w:name w:val="Emphasis"/>
    <w:basedOn w:val="a0"/>
    <w:uiPriority w:val="20"/>
    <w:qFormat/>
    <w:rsid w:val="00B36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4349">
      <w:bodyDiv w:val="1"/>
      <w:marLeft w:val="0"/>
      <w:marRight w:val="0"/>
      <w:marTop w:val="0"/>
      <w:marBottom w:val="0"/>
      <w:divBdr>
        <w:top w:val="none" w:sz="0" w:space="0" w:color="auto"/>
        <w:left w:val="none" w:sz="0" w:space="0" w:color="auto"/>
        <w:bottom w:val="none" w:sz="0" w:space="0" w:color="auto"/>
        <w:right w:val="none" w:sz="0" w:space="0" w:color="auto"/>
      </w:divBdr>
    </w:div>
    <w:div w:id="102654769">
      <w:bodyDiv w:val="1"/>
      <w:marLeft w:val="0"/>
      <w:marRight w:val="0"/>
      <w:marTop w:val="0"/>
      <w:marBottom w:val="0"/>
      <w:divBdr>
        <w:top w:val="none" w:sz="0" w:space="0" w:color="auto"/>
        <w:left w:val="none" w:sz="0" w:space="0" w:color="auto"/>
        <w:bottom w:val="none" w:sz="0" w:space="0" w:color="auto"/>
        <w:right w:val="none" w:sz="0" w:space="0" w:color="auto"/>
      </w:divBdr>
    </w:div>
    <w:div w:id="121314065">
      <w:bodyDiv w:val="1"/>
      <w:marLeft w:val="0"/>
      <w:marRight w:val="0"/>
      <w:marTop w:val="0"/>
      <w:marBottom w:val="0"/>
      <w:divBdr>
        <w:top w:val="none" w:sz="0" w:space="0" w:color="auto"/>
        <w:left w:val="none" w:sz="0" w:space="0" w:color="auto"/>
        <w:bottom w:val="none" w:sz="0" w:space="0" w:color="auto"/>
        <w:right w:val="none" w:sz="0" w:space="0" w:color="auto"/>
      </w:divBdr>
    </w:div>
    <w:div w:id="191849654">
      <w:bodyDiv w:val="1"/>
      <w:marLeft w:val="0"/>
      <w:marRight w:val="0"/>
      <w:marTop w:val="0"/>
      <w:marBottom w:val="0"/>
      <w:divBdr>
        <w:top w:val="none" w:sz="0" w:space="0" w:color="auto"/>
        <w:left w:val="none" w:sz="0" w:space="0" w:color="auto"/>
        <w:bottom w:val="none" w:sz="0" w:space="0" w:color="auto"/>
        <w:right w:val="none" w:sz="0" w:space="0" w:color="auto"/>
      </w:divBdr>
    </w:div>
    <w:div w:id="305818442">
      <w:bodyDiv w:val="1"/>
      <w:marLeft w:val="0"/>
      <w:marRight w:val="0"/>
      <w:marTop w:val="0"/>
      <w:marBottom w:val="0"/>
      <w:divBdr>
        <w:top w:val="none" w:sz="0" w:space="0" w:color="auto"/>
        <w:left w:val="none" w:sz="0" w:space="0" w:color="auto"/>
        <w:bottom w:val="none" w:sz="0" w:space="0" w:color="auto"/>
        <w:right w:val="none" w:sz="0" w:space="0" w:color="auto"/>
      </w:divBdr>
    </w:div>
    <w:div w:id="490952788">
      <w:bodyDiv w:val="1"/>
      <w:marLeft w:val="0"/>
      <w:marRight w:val="0"/>
      <w:marTop w:val="0"/>
      <w:marBottom w:val="0"/>
      <w:divBdr>
        <w:top w:val="none" w:sz="0" w:space="0" w:color="auto"/>
        <w:left w:val="none" w:sz="0" w:space="0" w:color="auto"/>
        <w:bottom w:val="none" w:sz="0" w:space="0" w:color="auto"/>
        <w:right w:val="none" w:sz="0" w:space="0" w:color="auto"/>
      </w:divBdr>
      <w:divsChild>
        <w:div w:id="144828158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826361468">
      <w:bodyDiv w:val="1"/>
      <w:marLeft w:val="0"/>
      <w:marRight w:val="0"/>
      <w:marTop w:val="0"/>
      <w:marBottom w:val="0"/>
      <w:divBdr>
        <w:top w:val="none" w:sz="0" w:space="0" w:color="auto"/>
        <w:left w:val="none" w:sz="0" w:space="0" w:color="auto"/>
        <w:bottom w:val="none" w:sz="0" w:space="0" w:color="auto"/>
        <w:right w:val="none" w:sz="0" w:space="0" w:color="auto"/>
      </w:divBdr>
    </w:div>
    <w:div w:id="990408767">
      <w:bodyDiv w:val="1"/>
      <w:marLeft w:val="0"/>
      <w:marRight w:val="0"/>
      <w:marTop w:val="0"/>
      <w:marBottom w:val="0"/>
      <w:divBdr>
        <w:top w:val="none" w:sz="0" w:space="0" w:color="auto"/>
        <w:left w:val="none" w:sz="0" w:space="0" w:color="auto"/>
        <w:bottom w:val="none" w:sz="0" w:space="0" w:color="auto"/>
        <w:right w:val="none" w:sz="0" w:space="0" w:color="auto"/>
      </w:divBdr>
    </w:div>
    <w:div w:id="1230077602">
      <w:bodyDiv w:val="1"/>
      <w:marLeft w:val="0"/>
      <w:marRight w:val="0"/>
      <w:marTop w:val="0"/>
      <w:marBottom w:val="0"/>
      <w:divBdr>
        <w:top w:val="none" w:sz="0" w:space="0" w:color="auto"/>
        <w:left w:val="none" w:sz="0" w:space="0" w:color="auto"/>
        <w:bottom w:val="none" w:sz="0" w:space="0" w:color="auto"/>
        <w:right w:val="none" w:sz="0" w:space="0" w:color="auto"/>
      </w:divBdr>
    </w:div>
    <w:div w:id="1415086079">
      <w:bodyDiv w:val="1"/>
      <w:marLeft w:val="0"/>
      <w:marRight w:val="0"/>
      <w:marTop w:val="0"/>
      <w:marBottom w:val="0"/>
      <w:divBdr>
        <w:top w:val="none" w:sz="0" w:space="0" w:color="auto"/>
        <w:left w:val="none" w:sz="0" w:space="0" w:color="auto"/>
        <w:bottom w:val="none" w:sz="0" w:space="0" w:color="auto"/>
        <w:right w:val="none" w:sz="0" w:space="0" w:color="auto"/>
      </w:divBdr>
    </w:div>
    <w:div w:id="1468860283">
      <w:bodyDiv w:val="1"/>
      <w:marLeft w:val="0"/>
      <w:marRight w:val="0"/>
      <w:marTop w:val="0"/>
      <w:marBottom w:val="0"/>
      <w:divBdr>
        <w:top w:val="none" w:sz="0" w:space="0" w:color="auto"/>
        <w:left w:val="none" w:sz="0" w:space="0" w:color="auto"/>
        <w:bottom w:val="none" w:sz="0" w:space="0" w:color="auto"/>
        <w:right w:val="none" w:sz="0" w:space="0" w:color="auto"/>
      </w:divBdr>
    </w:div>
    <w:div w:id="15410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5EB9-DC02-4826-A313-9A7BAF71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Ангелина Александровна</dc:creator>
  <cp:keywords/>
  <dc:description/>
  <cp:lastModifiedBy>Кузьмина Ангелина Александровна</cp:lastModifiedBy>
  <cp:revision>36</cp:revision>
  <dcterms:created xsi:type="dcterms:W3CDTF">2024-04-22T11:14:00Z</dcterms:created>
  <dcterms:modified xsi:type="dcterms:W3CDTF">2024-05-08T07:22:00Z</dcterms:modified>
</cp:coreProperties>
</file>