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24" w:rsidRDefault="006D293C" w:rsidP="00BC5E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95D24">
        <w:rPr>
          <w:rFonts w:ascii="Times New Roman" w:hAnsi="Times New Roman" w:cs="Times New Roman"/>
          <w:b/>
          <w:sz w:val="32"/>
          <w:szCs w:val="32"/>
        </w:rPr>
        <w:t>Таксонометрический</w:t>
      </w:r>
      <w:proofErr w:type="spellEnd"/>
      <w:r w:rsidRPr="00F95D24">
        <w:rPr>
          <w:rFonts w:ascii="Times New Roman" w:hAnsi="Times New Roman" w:cs="Times New Roman"/>
          <w:b/>
          <w:sz w:val="32"/>
          <w:szCs w:val="32"/>
        </w:rPr>
        <w:t xml:space="preserve"> и ч</w:t>
      </w:r>
      <w:r w:rsidR="00BC5E66" w:rsidRPr="00F95D24">
        <w:rPr>
          <w:rFonts w:ascii="Times New Roman" w:hAnsi="Times New Roman" w:cs="Times New Roman"/>
          <w:b/>
          <w:sz w:val="32"/>
          <w:szCs w:val="32"/>
        </w:rPr>
        <w:t>и</w:t>
      </w:r>
      <w:r w:rsidRPr="00F95D24">
        <w:rPr>
          <w:rFonts w:ascii="Times New Roman" w:hAnsi="Times New Roman" w:cs="Times New Roman"/>
          <w:b/>
          <w:sz w:val="32"/>
          <w:szCs w:val="32"/>
        </w:rPr>
        <w:t xml:space="preserve">словой состав </w:t>
      </w:r>
      <w:bookmarkStart w:id="0" w:name="_GoBack"/>
      <w:bookmarkEnd w:id="0"/>
    </w:p>
    <w:p w:rsidR="00BC5E66" w:rsidRPr="00F95D24" w:rsidRDefault="006D293C" w:rsidP="00BC5E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D24">
        <w:rPr>
          <w:rFonts w:ascii="Times New Roman" w:hAnsi="Times New Roman" w:cs="Times New Roman"/>
          <w:b/>
          <w:sz w:val="32"/>
          <w:szCs w:val="32"/>
        </w:rPr>
        <w:t>дендрологической коллекции</w:t>
      </w:r>
    </w:p>
    <w:p w:rsidR="003E7EAA" w:rsidRPr="00F95D24" w:rsidRDefault="00BC5E66" w:rsidP="00BC5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24">
        <w:rPr>
          <w:rFonts w:ascii="Times New Roman" w:hAnsi="Times New Roman" w:cs="Times New Roman"/>
          <w:b/>
          <w:sz w:val="28"/>
          <w:szCs w:val="28"/>
        </w:rPr>
        <w:t>Детского ботанического сада ГОАУ ДО ЯО «Центр детей и юношества</w:t>
      </w:r>
    </w:p>
    <w:p w:rsidR="00BC5E66" w:rsidRDefault="00BC5E66" w:rsidP="00BC5E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992"/>
        <w:gridCol w:w="1241"/>
      </w:tblGrid>
      <w:tr w:rsidR="00D66ABE" w:rsidTr="0038449E">
        <w:tc>
          <w:tcPr>
            <w:tcW w:w="2943" w:type="dxa"/>
            <w:vMerge w:val="restart"/>
          </w:tcPr>
          <w:p w:rsidR="00BC5E66" w:rsidRPr="00BC5E66" w:rsidRDefault="00BC5E66" w:rsidP="00BC5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66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Семейство</w:t>
            </w:r>
          </w:p>
        </w:tc>
        <w:tc>
          <w:tcPr>
            <w:tcW w:w="4395" w:type="dxa"/>
            <w:vMerge w:val="restart"/>
          </w:tcPr>
          <w:p w:rsidR="00BC5E66" w:rsidRPr="00BC5E66" w:rsidRDefault="00BC5E66" w:rsidP="00BC5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66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2233" w:type="dxa"/>
            <w:gridSpan w:val="2"/>
          </w:tcPr>
          <w:p w:rsidR="00BC5E66" w:rsidRPr="00BC5E66" w:rsidRDefault="00BC5E66" w:rsidP="00BC5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6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D66ABE" w:rsidTr="0038449E">
        <w:tc>
          <w:tcPr>
            <w:tcW w:w="2943" w:type="dxa"/>
            <w:vMerge/>
          </w:tcPr>
          <w:p w:rsidR="00BC5E66" w:rsidRPr="00BC5E66" w:rsidRDefault="00BC5E66" w:rsidP="00BC5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C5E66" w:rsidRPr="00BC5E66" w:rsidRDefault="00BC5E66" w:rsidP="00BC5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5E66" w:rsidRPr="00BC5E66" w:rsidRDefault="00BC5E66" w:rsidP="00BC5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66">
              <w:rPr>
                <w:rFonts w:ascii="Times New Roman" w:hAnsi="Times New Roman" w:cs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1241" w:type="dxa"/>
          </w:tcPr>
          <w:p w:rsidR="00BC5E66" w:rsidRPr="00BC5E66" w:rsidRDefault="00BC5E66" w:rsidP="00BC5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66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</w:t>
            </w:r>
          </w:p>
        </w:tc>
      </w:tr>
      <w:tr w:rsidR="00CC7E4B" w:rsidTr="0038449E">
        <w:tc>
          <w:tcPr>
            <w:tcW w:w="2943" w:type="dxa"/>
          </w:tcPr>
          <w:p w:rsidR="00CC7E4B" w:rsidRDefault="00CC7E4B" w:rsidP="00D435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Aceraceae</w:t>
            </w:r>
            <w:proofErr w:type="spellEnd"/>
            <w:r w:rsidRPr="0052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Juss</w:t>
            </w:r>
            <w:proofErr w:type="spellEnd"/>
            <w:r w:rsidRPr="0052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</w:t>
            </w:r>
          </w:p>
          <w:p w:rsidR="00CC7E4B" w:rsidRPr="0052294F" w:rsidRDefault="00CC7E4B" w:rsidP="00D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Кленовые</w:t>
            </w:r>
          </w:p>
        </w:tc>
        <w:tc>
          <w:tcPr>
            <w:tcW w:w="4395" w:type="dxa"/>
          </w:tcPr>
          <w:p w:rsidR="00CC7E4B" w:rsidRPr="0038449E" w:rsidRDefault="00CC7E4B" w:rsidP="00D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992" w:type="dxa"/>
          </w:tcPr>
          <w:p w:rsidR="00CC7E4B" w:rsidRDefault="00CC7E4B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7E4B" w:rsidRDefault="00CC7E4B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E4B" w:rsidTr="0038449E">
        <w:tc>
          <w:tcPr>
            <w:tcW w:w="2943" w:type="dxa"/>
          </w:tcPr>
          <w:p w:rsidR="00CC7E4B" w:rsidRPr="00044F09" w:rsidRDefault="00CC7E4B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Aquifoliaceae</w:t>
            </w:r>
            <w:proofErr w:type="spellEnd"/>
            <w:r w:rsidRPr="00BA4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DC</w:t>
            </w:r>
            <w:r w:rsidRPr="00BA4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2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</w:t>
            </w:r>
            <w:r w:rsidRPr="00BA4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2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A4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2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Rich</w:t>
            </w:r>
            <w:r w:rsidRPr="00BA4BE0">
              <w:rPr>
                <w:rFonts w:ascii="Times New Roman" w:hAnsi="Times New Roman" w:cs="Times New Roman"/>
                <w:b/>
                <w:sz w:val="24"/>
                <w:szCs w:val="24"/>
              </w:rPr>
              <w:t>. – Падубовые</w:t>
            </w:r>
          </w:p>
        </w:tc>
        <w:tc>
          <w:tcPr>
            <w:tcW w:w="4395" w:type="dxa"/>
          </w:tcPr>
          <w:p w:rsidR="00CC7E4B" w:rsidRPr="0038449E" w:rsidRDefault="00CC7E4B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Ilex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 – Падуб</w:t>
            </w:r>
          </w:p>
        </w:tc>
        <w:tc>
          <w:tcPr>
            <w:tcW w:w="992" w:type="dxa"/>
          </w:tcPr>
          <w:p w:rsidR="00CC7E4B" w:rsidRDefault="00CC7E4B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7E4B" w:rsidRDefault="00CC7E4B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Tr="0038449E">
        <w:tc>
          <w:tcPr>
            <w:tcW w:w="2943" w:type="dxa"/>
            <w:vMerge w:val="restart"/>
          </w:tcPr>
          <w:p w:rsidR="0038449E" w:rsidRPr="005F5479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54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Berberidaceae</w:t>
            </w:r>
            <w:proofErr w:type="spellEnd"/>
            <w:r w:rsidRPr="005F54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4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Juss</w:t>
            </w:r>
            <w:proofErr w:type="spellEnd"/>
            <w:r w:rsidRPr="005F54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479">
              <w:rPr>
                <w:rFonts w:ascii="Times New Roman" w:hAnsi="Times New Roman" w:cs="Times New Roman"/>
                <w:b/>
                <w:sz w:val="24"/>
                <w:szCs w:val="24"/>
              </w:rPr>
              <w:t>Барбарисовые</w:t>
            </w:r>
          </w:p>
        </w:tc>
        <w:tc>
          <w:tcPr>
            <w:tcW w:w="4395" w:type="dxa"/>
          </w:tcPr>
          <w:p w:rsidR="0038449E" w:rsidRPr="0038449E" w:rsidRDefault="0038449E" w:rsidP="0038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Berberis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Барбарис</w:t>
            </w:r>
          </w:p>
        </w:tc>
        <w:tc>
          <w:tcPr>
            <w:tcW w:w="992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449E" w:rsidTr="0038449E">
        <w:tc>
          <w:tcPr>
            <w:tcW w:w="2943" w:type="dxa"/>
            <w:vMerge/>
          </w:tcPr>
          <w:p w:rsidR="0038449E" w:rsidRPr="005F5479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49E">
              <w:rPr>
                <w:rFonts w:ascii="Times New Roman" w:hAnsi="Times New Roman" w:cs="Times New Roman"/>
                <w:iCs/>
                <w:sz w:val="24"/>
                <w:szCs w:val="24"/>
              </w:rPr>
              <w:t>Mahonia</w:t>
            </w:r>
            <w:proofErr w:type="spellEnd"/>
            <w:r w:rsidRPr="003844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38449E">
              <w:rPr>
                <w:rFonts w:ascii="Times New Roman" w:hAnsi="Times New Roman" w:cs="Times New Roman"/>
                <w:iCs/>
                <w:sz w:val="24"/>
                <w:szCs w:val="24"/>
              </w:rPr>
              <w:t>Магония</w:t>
            </w:r>
            <w:proofErr w:type="spellEnd"/>
          </w:p>
        </w:tc>
        <w:tc>
          <w:tcPr>
            <w:tcW w:w="992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E4B" w:rsidTr="0038449E">
        <w:tc>
          <w:tcPr>
            <w:tcW w:w="2943" w:type="dxa"/>
          </w:tcPr>
          <w:p w:rsidR="00CC7E4B" w:rsidRPr="00644BF4" w:rsidRDefault="00CC7E4B" w:rsidP="00D0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Betulaceae</w:t>
            </w:r>
            <w:proofErr w:type="spellEnd"/>
            <w:r w:rsidRPr="0064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644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4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</w:t>
            </w:r>
            <w:proofErr w:type="spellEnd"/>
            <w:r w:rsidRPr="0064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Березовые</w:t>
            </w:r>
          </w:p>
        </w:tc>
        <w:tc>
          <w:tcPr>
            <w:tcW w:w="4395" w:type="dxa"/>
          </w:tcPr>
          <w:p w:rsidR="00CC7E4B" w:rsidRPr="0038449E" w:rsidRDefault="00CC7E4B" w:rsidP="00D0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Береза</w:t>
            </w:r>
          </w:p>
        </w:tc>
        <w:tc>
          <w:tcPr>
            <w:tcW w:w="992" w:type="dxa"/>
          </w:tcPr>
          <w:p w:rsidR="00CC7E4B" w:rsidRDefault="00CC7E4B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C7E4B" w:rsidRDefault="00CC7E4B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49E" w:rsidTr="0038449E">
        <w:tc>
          <w:tcPr>
            <w:tcW w:w="2943" w:type="dxa"/>
            <w:vMerge w:val="restart"/>
          </w:tcPr>
          <w:p w:rsidR="0038449E" w:rsidRPr="009A0F6E" w:rsidRDefault="0038449E" w:rsidP="00EB6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aprifoliaceae</w:t>
            </w:r>
            <w:proofErr w:type="spellEnd"/>
            <w:r w:rsidRPr="009A0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Juss</w:t>
            </w:r>
            <w:proofErr w:type="spellEnd"/>
            <w:r w:rsidRPr="009A0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Жимолостные </w:t>
            </w:r>
          </w:p>
        </w:tc>
        <w:tc>
          <w:tcPr>
            <w:tcW w:w="4395" w:type="dxa"/>
          </w:tcPr>
          <w:p w:rsidR="0038449E" w:rsidRPr="0038449E" w:rsidRDefault="0038449E" w:rsidP="0038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Lonicera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Жимолость</w:t>
            </w:r>
          </w:p>
        </w:tc>
        <w:tc>
          <w:tcPr>
            <w:tcW w:w="992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49E" w:rsidTr="0038449E">
        <w:tc>
          <w:tcPr>
            <w:tcW w:w="2943" w:type="dxa"/>
            <w:vMerge/>
          </w:tcPr>
          <w:p w:rsidR="0038449E" w:rsidRPr="009A0F6E" w:rsidRDefault="0038449E" w:rsidP="00EB61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38449E" w:rsidRPr="0038449E" w:rsidRDefault="0038449E" w:rsidP="00D435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Symphoricarpus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– </w:t>
            </w:r>
          </w:p>
          <w:p w:rsidR="0038449E" w:rsidRPr="0038449E" w:rsidRDefault="0038449E" w:rsidP="00D435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нежноягодник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Снежная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Волчья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38449E" w:rsidRPr="00673BE8" w:rsidRDefault="0038449E" w:rsidP="00D43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38449E" w:rsidRPr="00A0161C" w:rsidRDefault="0038449E" w:rsidP="00D43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49E" w:rsidTr="0038449E">
        <w:tc>
          <w:tcPr>
            <w:tcW w:w="2943" w:type="dxa"/>
            <w:vMerge/>
          </w:tcPr>
          <w:p w:rsidR="0038449E" w:rsidRPr="00701D44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980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iburnum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 – Калина</w:t>
            </w:r>
          </w:p>
        </w:tc>
        <w:tc>
          <w:tcPr>
            <w:tcW w:w="992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49E" w:rsidRPr="00BC5E66" w:rsidTr="0038449E">
        <w:tc>
          <w:tcPr>
            <w:tcW w:w="2943" w:type="dxa"/>
          </w:tcPr>
          <w:p w:rsidR="0038449E" w:rsidRPr="00644BF4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Celastraceae</w:t>
            </w:r>
            <w:proofErr w:type="spellEnd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R.Br. –</w:t>
            </w:r>
          </w:p>
          <w:p w:rsidR="0038449E" w:rsidRPr="00644BF4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F4">
              <w:rPr>
                <w:rFonts w:ascii="Times New Roman" w:hAnsi="Times New Roman" w:cs="Times New Roman"/>
                <w:b/>
                <w:sz w:val="24"/>
                <w:szCs w:val="24"/>
              </w:rPr>
              <w:t>Бересклетовые</w:t>
            </w:r>
          </w:p>
        </w:tc>
        <w:tc>
          <w:tcPr>
            <w:tcW w:w="4395" w:type="dxa"/>
          </w:tcPr>
          <w:p w:rsidR="0038449E" w:rsidRPr="0038449E" w:rsidRDefault="0038449E" w:rsidP="0038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Euonymus L. –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Бересклет</w:t>
            </w:r>
          </w:p>
        </w:tc>
        <w:tc>
          <w:tcPr>
            <w:tcW w:w="992" w:type="dxa"/>
          </w:tcPr>
          <w:p w:rsidR="0038449E" w:rsidRPr="00A0161C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A0161C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RPr="00BC5E66" w:rsidTr="0038449E">
        <w:tc>
          <w:tcPr>
            <w:tcW w:w="2943" w:type="dxa"/>
          </w:tcPr>
          <w:p w:rsidR="0038449E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ercidiphyllum</w:t>
            </w:r>
            <w:proofErr w:type="spellEnd"/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Siebold</w:t>
            </w:r>
            <w:proofErr w:type="spellEnd"/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</w:t>
            </w:r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Zucc</w:t>
            </w:r>
            <w:proofErr w:type="spellEnd"/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38449E" w:rsidRPr="00BA339D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</w:rPr>
              <w:t>Багрянниковые</w:t>
            </w:r>
            <w:proofErr w:type="spellEnd"/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japonicum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Siebold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Zucc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Багрянник</w:t>
            </w:r>
            <w:proofErr w:type="spellEnd"/>
          </w:p>
        </w:tc>
        <w:tc>
          <w:tcPr>
            <w:tcW w:w="992" w:type="dxa"/>
          </w:tcPr>
          <w:p w:rsidR="0038449E" w:rsidRPr="0027596A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27596A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RPr="00DE115F" w:rsidTr="0038449E">
        <w:tc>
          <w:tcPr>
            <w:tcW w:w="2943" w:type="dxa"/>
          </w:tcPr>
          <w:p w:rsidR="0038449E" w:rsidRPr="00860C00" w:rsidRDefault="0038449E" w:rsidP="00D0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Cornaceae</w:t>
            </w:r>
            <w:proofErr w:type="spellEnd"/>
            <w:r w:rsidRPr="00D0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Dumort</w:t>
            </w:r>
            <w:proofErr w:type="spellEnd"/>
            <w:r w:rsidRPr="00860C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60C00">
              <w:rPr>
                <w:rFonts w:ascii="Times New Roman" w:hAnsi="Times New Roman" w:cs="Times New Roman"/>
                <w:b/>
                <w:sz w:val="24"/>
                <w:szCs w:val="24"/>
              </w:rPr>
              <w:t>Дереновые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0C00">
              <w:rPr>
                <w:rFonts w:ascii="Times New Roman" w:hAnsi="Times New Roman" w:cs="Times New Roman"/>
                <w:b/>
                <w:sz w:val="24"/>
                <w:szCs w:val="24"/>
              </w:rPr>
              <w:t>Деренные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8449E" w:rsidRPr="0038449E" w:rsidRDefault="0038449E" w:rsidP="00A7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род Свидина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49E" w:rsidRPr="00BC5E66" w:rsidTr="0038449E">
        <w:tc>
          <w:tcPr>
            <w:tcW w:w="2943" w:type="dxa"/>
            <w:vMerge w:val="restart"/>
          </w:tcPr>
          <w:p w:rsidR="0038449E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Cupressaceae</w:t>
            </w:r>
            <w:proofErr w:type="spellEnd"/>
            <w:r w:rsidRPr="00D06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38449E" w:rsidRPr="00D063EC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A0">
              <w:rPr>
                <w:rFonts w:ascii="Times New Roman" w:hAnsi="Times New Roman" w:cs="Times New Roman"/>
                <w:b/>
                <w:sz w:val="24"/>
                <w:szCs w:val="24"/>
              </w:rPr>
              <w:t>Кипарисовые</w:t>
            </w:r>
          </w:p>
        </w:tc>
        <w:tc>
          <w:tcPr>
            <w:tcW w:w="4395" w:type="dxa"/>
          </w:tcPr>
          <w:p w:rsidR="0038449E" w:rsidRPr="0038449E" w:rsidRDefault="0038449E" w:rsidP="0038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Chamaecyparis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Spach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Кипариовик</w:t>
            </w:r>
            <w:proofErr w:type="spellEnd"/>
          </w:p>
        </w:tc>
        <w:tc>
          <w:tcPr>
            <w:tcW w:w="992" w:type="dxa"/>
          </w:tcPr>
          <w:p w:rsidR="0038449E" w:rsidRPr="002E56BC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8449E" w:rsidRPr="002E56BC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49E" w:rsidRPr="00BC5E66" w:rsidTr="0038449E">
        <w:tc>
          <w:tcPr>
            <w:tcW w:w="2943" w:type="dxa"/>
            <w:vMerge/>
          </w:tcPr>
          <w:p w:rsidR="0038449E" w:rsidRPr="00C12761" w:rsidRDefault="0038449E" w:rsidP="0038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Juniperus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 – Можжевельник</w:t>
            </w:r>
          </w:p>
        </w:tc>
        <w:tc>
          <w:tcPr>
            <w:tcW w:w="992" w:type="dxa"/>
          </w:tcPr>
          <w:p w:rsidR="0038449E" w:rsidRPr="002E56BC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8449E" w:rsidRPr="002E56BC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49E" w:rsidRPr="00BC5E66" w:rsidTr="0038449E">
        <w:tc>
          <w:tcPr>
            <w:tcW w:w="2943" w:type="dxa"/>
            <w:vMerge/>
          </w:tcPr>
          <w:p w:rsidR="0038449E" w:rsidRPr="00701D44" w:rsidRDefault="0038449E" w:rsidP="0038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Microbióta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decussate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Микробиота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перекрестнопарная</w:t>
            </w:r>
            <w:proofErr w:type="spellEnd"/>
          </w:p>
        </w:tc>
        <w:tc>
          <w:tcPr>
            <w:tcW w:w="992" w:type="dxa"/>
          </w:tcPr>
          <w:p w:rsidR="0038449E" w:rsidRPr="002E56BC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2E56BC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49E" w:rsidRPr="00BC5E66" w:rsidTr="0038449E">
        <w:tc>
          <w:tcPr>
            <w:tcW w:w="2943" w:type="dxa"/>
            <w:vMerge/>
          </w:tcPr>
          <w:p w:rsidR="0038449E" w:rsidRPr="007063BD" w:rsidRDefault="0038449E" w:rsidP="00384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Thuja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</w:p>
        </w:tc>
        <w:tc>
          <w:tcPr>
            <w:tcW w:w="992" w:type="dxa"/>
          </w:tcPr>
          <w:p w:rsidR="0038449E" w:rsidRPr="002E56BC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2E56BC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49E" w:rsidRPr="00BC5E66" w:rsidTr="0038449E">
        <w:tc>
          <w:tcPr>
            <w:tcW w:w="2943" w:type="dxa"/>
            <w:vMerge w:val="restart"/>
          </w:tcPr>
          <w:p w:rsidR="0038449E" w:rsidRPr="00107D26" w:rsidRDefault="0038449E" w:rsidP="00D66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rossulariaceae</w:t>
            </w:r>
            <w:proofErr w:type="spellEnd"/>
            <w:r w:rsidRPr="000A7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107D26">
              <w:rPr>
                <w:rFonts w:ascii="Times New Roman" w:hAnsi="Times New Roman" w:cs="Times New Roman"/>
                <w:b/>
                <w:sz w:val="24"/>
                <w:szCs w:val="24"/>
              </w:rPr>
              <w:t>рыжовниковые</w:t>
            </w:r>
          </w:p>
        </w:tc>
        <w:tc>
          <w:tcPr>
            <w:tcW w:w="4395" w:type="dxa"/>
          </w:tcPr>
          <w:p w:rsidR="0038449E" w:rsidRPr="0038449E" w:rsidRDefault="0038449E" w:rsidP="00D0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Grossularia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Mill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 – Крыжовник</w:t>
            </w:r>
          </w:p>
        </w:tc>
        <w:tc>
          <w:tcPr>
            <w:tcW w:w="992" w:type="dxa"/>
          </w:tcPr>
          <w:p w:rsidR="0038449E" w:rsidRPr="009C7864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9C7864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RPr="00BC5E66" w:rsidTr="0038449E">
        <w:tc>
          <w:tcPr>
            <w:tcW w:w="2943" w:type="dxa"/>
            <w:vMerge/>
          </w:tcPr>
          <w:p w:rsidR="0038449E" w:rsidRPr="00FA4755" w:rsidRDefault="0038449E" w:rsidP="009C7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1D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Riebes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L.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992" w:type="dxa"/>
          </w:tcPr>
          <w:p w:rsidR="0038449E" w:rsidRPr="009C7864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9C7864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49E" w:rsidRPr="00815FD3" w:rsidTr="0038449E">
        <w:tc>
          <w:tcPr>
            <w:tcW w:w="2943" w:type="dxa"/>
            <w:vMerge w:val="restart"/>
          </w:tcPr>
          <w:p w:rsidR="0038449E" w:rsidRDefault="0038449E" w:rsidP="001D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Hydrangeaceae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Dumort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D3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449E" w:rsidRPr="001D3EFE" w:rsidRDefault="0038449E" w:rsidP="001D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Гортензиевые</w:t>
            </w:r>
          </w:p>
        </w:tc>
        <w:tc>
          <w:tcPr>
            <w:tcW w:w="4395" w:type="dxa"/>
          </w:tcPr>
          <w:p w:rsidR="0038449E" w:rsidRPr="0038449E" w:rsidRDefault="0038449E" w:rsidP="008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Deutzia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Thunb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Дейция</w:t>
            </w:r>
            <w:proofErr w:type="spellEnd"/>
          </w:p>
        </w:tc>
        <w:tc>
          <w:tcPr>
            <w:tcW w:w="992" w:type="dxa"/>
          </w:tcPr>
          <w:p w:rsidR="0038449E" w:rsidRPr="00815FD3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8449E" w:rsidRPr="00815FD3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49E" w:rsidRPr="00815FD3" w:rsidTr="0038449E">
        <w:tc>
          <w:tcPr>
            <w:tcW w:w="2943" w:type="dxa"/>
            <w:vMerge/>
          </w:tcPr>
          <w:p w:rsidR="0038449E" w:rsidRPr="00815FD3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Hydrangea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. – Гортензия </w:t>
            </w:r>
          </w:p>
        </w:tc>
        <w:tc>
          <w:tcPr>
            <w:tcW w:w="992" w:type="dxa"/>
          </w:tcPr>
          <w:p w:rsidR="0038449E" w:rsidRPr="00815FD3" w:rsidRDefault="0038449E" w:rsidP="00796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38449E" w:rsidRPr="00815FD3" w:rsidRDefault="0038449E" w:rsidP="00796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49E" w:rsidRPr="00815FD3" w:rsidTr="0038449E">
        <w:tc>
          <w:tcPr>
            <w:tcW w:w="2943" w:type="dxa"/>
            <w:vMerge/>
          </w:tcPr>
          <w:p w:rsidR="0038449E" w:rsidRPr="00815FD3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Philadelphus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 – Ч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убушник</w:t>
            </w:r>
          </w:p>
        </w:tc>
        <w:tc>
          <w:tcPr>
            <w:tcW w:w="992" w:type="dxa"/>
          </w:tcPr>
          <w:p w:rsidR="0038449E" w:rsidRPr="00815FD3" w:rsidRDefault="0038449E" w:rsidP="00796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815FD3" w:rsidRDefault="0038449E" w:rsidP="00796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49E" w:rsidRPr="00DE115F" w:rsidTr="0038449E">
        <w:tc>
          <w:tcPr>
            <w:tcW w:w="2943" w:type="dxa"/>
          </w:tcPr>
          <w:p w:rsidR="0038449E" w:rsidRPr="00815FD3" w:rsidRDefault="0038449E" w:rsidP="001D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Hypericaceae</w:t>
            </w:r>
            <w:proofErr w:type="spellEnd"/>
            <w:r w:rsidRPr="0081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Зверобойные</w:t>
            </w:r>
          </w:p>
        </w:tc>
        <w:tc>
          <w:tcPr>
            <w:tcW w:w="4395" w:type="dxa"/>
          </w:tcPr>
          <w:p w:rsidR="0038449E" w:rsidRPr="0038449E" w:rsidRDefault="0038449E" w:rsidP="001D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Hypericum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Зверобой</w:t>
            </w:r>
            <w:r w:rsidRPr="0038449E">
              <w:t xml:space="preserve"> 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449E" w:rsidRPr="00DE115F" w:rsidTr="0038449E">
        <w:tc>
          <w:tcPr>
            <w:tcW w:w="2943" w:type="dxa"/>
          </w:tcPr>
          <w:p w:rsidR="0038449E" w:rsidRPr="00BA339D" w:rsidRDefault="0038449E" w:rsidP="001D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Juglandaceae</w:t>
            </w:r>
            <w:proofErr w:type="spellEnd"/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Rich</w:t>
            </w:r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</w:t>
            </w:r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Kunth</w:t>
            </w:r>
            <w:proofErr w:type="spellEnd"/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Ореховые</w:t>
            </w: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Juglans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449E" w:rsidRPr="00DE115F" w:rsidTr="0038449E">
        <w:tc>
          <w:tcPr>
            <w:tcW w:w="2943" w:type="dxa"/>
            <w:vMerge w:val="restart"/>
          </w:tcPr>
          <w:p w:rsidR="0038449E" w:rsidRPr="001D3EFE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Oleaceae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Hoff.et Link – </w:t>
            </w:r>
          </w:p>
          <w:p w:rsidR="0038449E" w:rsidRPr="00BA4BE0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Маслинные</w:t>
            </w:r>
          </w:p>
        </w:tc>
        <w:tc>
          <w:tcPr>
            <w:tcW w:w="4395" w:type="dxa"/>
          </w:tcPr>
          <w:p w:rsidR="0038449E" w:rsidRPr="0038449E" w:rsidRDefault="0038449E" w:rsidP="001D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Forsythia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Vahl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Форзиция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Форсайтия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38449E" w:rsidRPr="00C076EB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8449E" w:rsidRPr="00C076EB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38449E" w:rsidRPr="0038449E" w:rsidRDefault="0038449E" w:rsidP="00163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Fraxinus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992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D37E12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Siringa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</w:tc>
        <w:tc>
          <w:tcPr>
            <w:tcW w:w="992" w:type="dxa"/>
          </w:tcPr>
          <w:p w:rsidR="0038449E" w:rsidRPr="00C076EB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8449E" w:rsidRPr="00C076EB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49E" w:rsidRPr="00DE115F" w:rsidTr="0038449E">
        <w:tc>
          <w:tcPr>
            <w:tcW w:w="2943" w:type="dxa"/>
          </w:tcPr>
          <w:p w:rsidR="0038449E" w:rsidRPr="001D3EFE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Paeoniaceae</w:t>
            </w:r>
            <w:proofErr w:type="spellEnd"/>
            <w:r w:rsidRPr="001D3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Пеоновые</w:t>
            </w:r>
            <w:proofErr w:type="spellEnd"/>
            <w:r w:rsidRPr="001D3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Пионовые</w:t>
            </w:r>
            <w:r w:rsidRPr="001D3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Paeonia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L.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Пеон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Пион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449E" w:rsidRPr="00C076EB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C076EB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49E" w:rsidRPr="00DE115F" w:rsidTr="0038449E">
        <w:tc>
          <w:tcPr>
            <w:tcW w:w="2943" w:type="dxa"/>
            <w:vMerge w:val="restart"/>
          </w:tcPr>
          <w:p w:rsidR="0038449E" w:rsidRPr="001D3EFE" w:rsidRDefault="0038449E" w:rsidP="00D063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Pinaceae</w:t>
            </w:r>
            <w:proofErr w:type="spellEnd"/>
            <w:r w:rsidRPr="00B25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Lindl</w:t>
            </w:r>
            <w:proofErr w:type="spellEnd"/>
            <w:r w:rsidRPr="00B25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B25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5D94">
              <w:rPr>
                <w:rFonts w:ascii="Times New Roman" w:hAnsi="Times New Roman" w:cs="Times New Roman"/>
                <w:b/>
                <w:sz w:val="24"/>
                <w:szCs w:val="24"/>
              </w:rPr>
              <w:t>Сосновые</w:t>
            </w:r>
          </w:p>
        </w:tc>
        <w:tc>
          <w:tcPr>
            <w:tcW w:w="4395" w:type="dxa"/>
          </w:tcPr>
          <w:p w:rsidR="0038449E" w:rsidRPr="0038449E" w:rsidRDefault="0038449E" w:rsidP="00127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Picea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Dietr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3401A4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12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L.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3401A4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Pseudotsuga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Carriere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Лжетсуга</w:t>
            </w:r>
            <w:proofErr w:type="spellEnd"/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449E" w:rsidRPr="00DE115F" w:rsidTr="0038449E">
        <w:tc>
          <w:tcPr>
            <w:tcW w:w="2943" w:type="dxa"/>
          </w:tcPr>
          <w:p w:rsidR="0038449E" w:rsidRPr="00977E0F" w:rsidRDefault="0038449E" w:rsidP="00127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7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anunculaceae</w:t>
            </w:r>
            <w:proofErr w:type="spellEnd"/>
            <w:r w:rsidRPr="00977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7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Juss</w:t>
            </w:r>
            <w:proofErr w:type="spellEnd"/>
            <w:r w:rsidRPr="00977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</w:t>
            </w:r>
            <w:r w:rsidRPr="00977E0F">
              <w:rPr>
                <w:rFonts w:ascii="Times New Roman" w:hAnsi="Times New Roman" w:cs="Times New Roman"/>
                <w:b/>
                <w:sz w:val="24"/>
                <w:szCs w:val="24"/>
              </w:rPr>
              <w:t>Лютиковые</w:t>
            </w: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Clematis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– Клематис или Ломонос</w:t>
            </w:r>
          </w:p>
        </w:tc>
        <w:tc>
          <w:tcPr>
            <w:tcW w:w="992" w:type="dxa"/>
          </w:tcPr>
          <w:p w:rsidR="0038449E" w:rsidRPr="00127DF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</w:tcPr>
          <w:p w:rsidR="0038449E" w:rsidRPr="00127DF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8449E" w:rsidRPr="00DE115F" w:rsidTr="0038449E">
        <w:tc>
          <w:tcPr>
            <w:tcW w:w="2943" w:type="dxa"/>
            <w:vMerge w:val="restart"/>
          </w:tcPr>
          <w:p w:rsidR="0038449E" w:rsidRPr="00750B89" w:rsidRDefault="0038449E" w:rsidP="0010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Rosaceae</w:t>
            </w:r>
            <w:proofErr w:type="spellEnd"/>
            <w:r w:rsidRPr="0075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Juss</w:t>
            </w:r>
            <w:proofErr w:type="spellEnd"/>
            <w:r w:rsidRPr="0075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750B89">
              <w:rPr>
                <w:rFonts w:ascii="Times New Roman" w:hAnsi="Times New Roman" w:cs="Times New Roman"/>
                <w:b/>
                <w:sz w:val="24"/>
                <w:szCs w:val="24"/>
              </w:rPr>
              <w:t>Розанные</w:t>
            </w:r>
            <w:proofErr w:type="spellEnd"/>
          </w:p>
        </w:tc>
        <w:tc>
          <w:tcPr>
            <w:tcW w:w="4395" w:type="dxa"/>
          </w:tcPr>
          <w:p w:rsidR="0038449E" w:rsidRPr="0038449E" w:rsidRDefault="0038449E" w:rsidP="00D0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Amygdalus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Миндаль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750B89" w:rsidRDefault="0038449E" w:rsidP="0010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Armeniaca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Абрикос</w:t>
            </w:r>
          </w:p>
        </w:tc>
        <w:tc>
          <w:tcPr>
            <w:tcW w:w="992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644BF4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12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Cerasus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Juss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Вишня</w:t>
            </w:r>
          </w:p>
        </w:tc>
        <w:tc>
          <w:tcPr>
            <w:tcW w:w="992" w:type="dxa"/>
          </w:tcPr>
          <w:p w:rsidR="0038449E" w:rsidRPr="00127DF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:rsidR="0038449E" w:rsidRPr="00127DF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Default="0038449E" w:rsidP="00101C91"/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Chaenomeles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Lindl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Хеномелес </w:t>
            </w:r>
          </w:p>
        </w:tc>
        <w:tc>
          <w:tcPr>
            <w:tcW w:w="992" w:type="dxa"/>
          </w:tcPr>
          <w:p w:rsidR="0038449E" w:rsidRPr="00127DF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127DF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750B89" w:rsidRDefault="0038449E" w:rsidP="0010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12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Cotoneaster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Medik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 – Кизильник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Default="0038449E" w:rsidP="00101C91"/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Crataegus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- Боярышник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750B89" w:rsidRDefault="0038449E" w:rsidP="0010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D0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Kerria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 – Керрия</w:t>
            </w:r>
          </w:p>
        </w:tc>
        <w:tc>
          <w:tcPr>
            <w:tcW w:w="992" w:type="dxa"/>
          </w:tcPr>
          <w:p w:rsidR="0038449E" w:rsidRPr="00127DF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127DF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Default="0038449E" w:rsidP="00101C91"/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Mill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750B89" w:rsidRDefault="0038449E" w:rsidP="0010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Mill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Черемуха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Default="0038449E" w:rsidP="00101C91"/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Pentaphylloides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Duham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Лапчатка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</w:p>
          <w:p w:rsidR="0038449E" w:rsidRPr="0038449E" w:rsidRDefault="0038449E" w:rsidP="00F9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Пятилисточник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, или Курильский чай 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Default="0038449E" w:rsidP="00101C91"/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Physocarpus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Maxim. 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Пузыреплодник</w:t>
            </w:r>
          </w:p>
        </w:tc>
        <w:tc>
          <w:tcPr>
            <w:tcW w:w="992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Default="0038449E" w:rsidP="00101C91"/>
        </w:tc>
        <w:tc>
          <w:tcPr>
            <w:tcW w:w="4395" w:type="dxa"/>
          </w:tcPr>
          <w:p w:rsidR="0038449E" w:rsidRPr="0038449E" w:rsidRDefault="0038449E" w:rsidP="0012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Prunus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L.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750B89" w:rsidRDefault="0038449E" w:rsidP="0010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L.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Груша уссурийская</w:t>
            </w:r>
          </w:p>
        </w:tc>
        <w:tc>
          <w:tcPr>
            <w:tcW w:w="992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750B89" w:rsidRDefault="0038449E" w:rsidP="0010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Роза или Шиповник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Pr="00750B89" w:rsidRDefault="0038449E" w:rsidP="0010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8449E" w:rsidRPr="0038449E" w:rsidRDefault="0038449E" w:rsidP="0012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Spireaea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Спирея или Таволга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49E" w:rsidRPr="00DE115F" w:rsidTr="0038449E">
        <w:tc>
          <w:tcPr>
            <w:tcW w:w="2943" w:type="dxa"/>
            <w:vMerge/>
          </w:tcPr>
          <w:p w:rsidR="0038449E" w:rsidRDefault="0038449E" w:rsidP="00101C91"/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Stephanandra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Sieb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Zucc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Стефанандра</w:t>
            </w:r>
            <w:proofErr w:type="spellEnd"/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RPr="00DE115F" w:rsidTr="0038449E">
        <w:tc>
          <w:tcPr>
            <w:tcW w:w="2943" w:type="dxa"/>
          </w:tcPr>
          <w:p w:rsidR="0038449E" w:rsidRPr="001772CE" w:rsidRDefault="0038449E" w:rsidP="00D063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7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Rutaceae</w:t>
            </w:r>
            <w:proofErr w:type="spellEnd"/>
            <w:r w:rsidRPr="00CC7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Juss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177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Рутовые</w:t>
            </w:r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Phellodendron</w:t>
            </w:r>
            <w:proofErr w:type="spellEnd"/>
            <w:r w:rsidRPr="00384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Rupr</w:t>
            </w:r>
            <w:proofErr w:type="spellEnd"/>
            <w:r w:rsidRPr="00384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Бархат</w:t>
            </w:r>
          </w:p>
        </w:tc>
        <w:tc>
          <w:tcPr>
            <w:tcW w:w="992" w:type="dxa"/>
          </w:tcPr>
          <w:p w:rsidR="0038449E" w:rsidRPr="001772C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1772CE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449E" w:rsidRPr="00DE115F" w:rsidTr="0038449E">
        <w:tc>
          <w:tcPr>
            <w:tcW w:w="2943" w:type="dxa"/>
          </w:tcPr>
          <w:p w:rsidR="0038449E" w:rsidRDefault="0038449E" w:rsidP="00796B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2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alicaceae</w:t>
            </w:r>
            <w:proofErr w:type="spellEnd"/>
            <w:r w:rsidRPr="00CC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Mirb</w:t>
            </w:r>
            <w:proofErr w:type="spellEnd"/>
            <w:r w:rsidRPr="00CC7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7E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</w:p>
          <w:p w:rsidR="0038449E" w:rsidRPr="005A2F32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Ивовые</w:t>
            </w:r>
          </w:p>
        </w:tc>
        <w:tc>
          <w:tcPr>
            <w:tcW w:w="4395" w:type="dxa"/>
          </w:tcPr>
          <w:p w:rsidR="0038449E" w:rsidRPr="0038449E" w:rsidRDefault="0038449E" w:rsidP="00AF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Salix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49E" w:rsidRPr="00DE115F" w:rsidTr="0038449E">
        <w:tc>
          <w:tcPr>
            <w:tcW w:w="2943" w:type="dxa"/>
          </w:tcPr>
          <w:p w:rsidR="0038449E" w:rsidRPr="00C12761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4BC">
              <w:rPr>
                <w:rFonts w:ascii="Times New Roman" w:hAnsi="Times New Roman" w:cs="Times New Roman"/>
                <w:b/>
                <w:sz w:val="24"/>
                <w:szCs w:val="24"/>
              </w:rPr>
              <w:t>Tamaricáceae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Гребенщиковые</w:t>
            </w:r>
          </w:p>
        </w:tc>
        <w:tc>
          <w:tcPr>
            <w:tcW w:w="4395" w:type="dxa"/>
          </w:tcPr>
          <w:p w:rsidR="0038449E" w:rsidRPr="0038449E" w:rsidRDefault="0038449E" w:rsidP="00D0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Miricaria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Lesv</w:t>
            </w:r>
            <w:proofErr w:type="spellEnd"/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Мирикария</w:t>
            </w:r>
            <w:proofErr w:type="spellEnd"/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RPr="00DE115F" w:rsidTr="0038449E">
        <w:tc>
          <w:tcPr>
            <w:tcW w:w="2943" w:type="dxa"/>
          </w:tcPr>
          <w:p w:rsidR="0038449E" w:rsidRPr="00FA1CA1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Taxaceae</w:t>
            </w:r>
            <w:proofErr w:type="spellEnd"/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A3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Тиссовые</w:t>
            </w:r>
            <w:proofErr w:type="spellEnd"/>
          </w:p>
        </w:tc>
        <w:tc>
          <w:tcPr>
            <w:tcW w:w="4395" w:type="dxa"/>
          </w:tcPr>
          <w:p w:rsidR="0038449E" w:rsidRPr="0038449E" w:rsidRDefault="0038449E" w:rsidP="00D0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L.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Тисс</w:t>
            </w:r>
            <w:proofErr w:type="spellEnd"/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9E" w:rsidRPr="00DE115F" w:rsidTr="0038449E">
        <w:tc>
          <w:tcPr>
            <w:tcW w:w="2943" w:type="dxa"/>
          </w:tcPr>
          <w:p w:rsidR="0038449E" w:rsidRPr="00644BF4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Vitaceae</w:t>
            </w:r>
            <w:proofErr w:type="spellEnd"/>
            <w:r w:rsidRPr="0064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Juss</w:t>
            </w:r>
            <w:proofErr w:type="spellEnd"/>
            <w:r w:rsidRPr="00644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38449E" w:rsidRPr="00644BF4" w:rsidRDefault="0038449E" w:rsidP="0079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BF4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Виноградовые</w:t>
            </w:r>
            <w:proofErr w:type="spellEnd"/>
          </w:p>
        </w:tc>
        <w:tc>
          <w:tcPr>
            <w:tcW w:w="4395" w:type="dxa"/>
          </w:tcPr>
          <w:p w:rsidR="0038449E" w:rsidRPr="0038449E" w:rsidRDefault="0038449E" w:rsidP="0079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Parthenocissus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Planch</w:t>
            </w:r>
            <w:r w:rsidRPr="003844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– Девичий виноград</w:t>
            </w:r>
          </w:p>
        </w:tc>
        <w:tc>
          <w:tcPr>
            <w:tcW w:w="992" w:type="dxa"/>
          </w:tcPr>
          <w:p w:rsidR="0038449E" w:rsidRPr="00DE115F" w:rsidRDefault="0038449E" w:rsidP="00BC5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8449E" w:rsidRPr="00DE115F" w:rsidRDefault="0038449E" w:rsidP="0098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C5E66" w:rsidRPr="00DE115F" w:rsidRDefault="00BC5E66" w:rsidP="00BC5E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C5E66" w:rsidRPr="00DE11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06" w:rsidRDefault="00711606" w:rsidP="005D7F1A">
      <w:pPr>
        <w:spacing w:after="0" w:line="240" w:lineRule="auto"/>
      </w:pPr>
      <w:r>
        <w:separator/>
      </w:r>
    </w:p>
  </w:endnote>
  <w:endnote w:type="continuationSeparator" w:id="0">
    <w:p w:rsidR="00711606" w:rsidRDefault="00711606" w:rsidP="005D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06" w:rsidRDefault="00711606" w:rsidP="005D7F1A">
      <w:pPr>
        <w:spacing w:after="0" w:line="240" w:lineRule="auto"/>
      </w:pPr>
      <w:r>
        <w:separator/>
      </w:r>
    </w:p>
  </w:footnote>
  <w:footnote w:type="continuationSeparator" w:id="0">
    <w:p w:rsidR="00711606" w:rsidRDefault="00711606" w:rsidP="005D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17474"/>
      <w:docPartObj>
        <w:docPartGallery w:val="Page Numbers (Top of Page)"/>
        <w:docPartUnique/>
      </w:docPartObj>
    </w:sdtPr>
    <w:sdtEndPr/>
    <w:sdtContent>
      <w:p w:rsidR="005D7F1A" w:rsidRDefault="005D7F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F2">
          <w:rPr>
            <w:noProof/>
          </w:rPr>
          <w:t>2</w:t>
        </w:r>
        <w:r>
          <w:fldChar w:fldCharType="end"/>
        </w:r>
      </w:p>
    </w:sdtContent>
  </w:sdt>
  <w:p w:rsidR="005D7F1A" w:rsidRDefault="005D7F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9B"/>
    <w:rsid w:val="00025E2A"/>
    <w:rsid w:val="0007735D"/>
    <w:rsid w:val="00127DFF"/>
    <w:rsid w:val="00163DCF"/>
    <w:rsid w:val="001772CE"/>
    <w:rsid w:val="001D3EFE"/>
    <w:rsid w:val="0027596A"/>
    <w:rsid w:val="002A30F2"/>
    <w:rsid w:val="002E56BC"/>
    <w:rsid w:val="00326C5B"/>
    <w:rsid w:val="0038449E"/>
    <w:rsid w:val="003E7EAA"/>
    <w:rsid w:val="004722A7"/>
    <w:rsid w:val="005D7F1A"/>
    <w:rsid w:val="005F670B"/>
    <w:rsid w:val="00673BE8"/>
    <w:rsid w:val="006D293C"/>
    <w:rsid w:val="00711606"/>
    <w:rsid w:val="007D1B9B"/>
    <w:rsid w:val="00815FD3"/>
    <w:rsid w:val="0088149B"/>
    <w:rsid w:val="00980357"/>
    <w:rsid w:val="009C7864"/>
    <w:rsid w:val="00A0161C"/>
    <w:rsid w:val="00A448DE"/>
    <w:rsid w:val="00A77937"/>
    <w:rsid w:val="00AF2659"/>
    <w:rsid w:val="00BA339D"/>
    <w:rsid w:val="00BC5E66"/>
    <w:rsid w:val="00C076EB"/>
    <w:rsid w:val="00CC7E4B"/>
    <w:rsid w:val="00D063EC"/>
    <w:rsid w:val="00D66ABE"/>
    <w:rsid w:val="00DE115F"/>
    <w:rsid w:val="00E10B3F"/>
    <w:rsid w:val="00EB61F3"/>
    <w:rsid w:val="00EC7281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5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66"/>
    <w:pPr>
      <w:spacing w:after="0" w:line="240" w:lineRule="auto"/>
    </w:pPr>
  </w:style>
  <w:style w:type="table" w:styleId="a4">
    <w:name w:val="Table Grid"/>
    <w:basedOn w:val="a1"/>
    <w:uiPriority w:val="59"/>
    <w:rsid w:val="00BC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5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D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F1A"/>
  </w:style>
  <w:style w:type="paragraph" w:styleId="a7">
    <w:name w:val="footer"/>
    <w:basedOn w:val="a"/>
    <w:link w:val="a8"/>
    <w:uiPriority w:val="99"/>
    <w:unhideWhenUsed/>
    <w:rsid w:val="005D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F1A"/>
  </w:style>
  <w:style w:type="paragraph" w:styleId="a9">
    <w:name w:val="Balloon Text"/>
    <w:basedOn w:val="a"/>
    <w:link w:val="aa"/>
    <w:uiPriority w:val="99"/>
    <w:semiHidden/>
    <w:unhideWhenUsed/>
    <w:rsid w:val="00F9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5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66"/>
    <w:pPr>
      <w:spacing w:after="0" w:line="240" w:lineRule="auto"/>
    </w:pPr>
  </w:style>
  <w:style w:type="table" w:styleId="a4">
    <w:name w:val="Table Grid"/>
    <w:basedOn w:val="a1"/>
    <w:uiPriority w:val="59"/>
    <w:rsid w:val="00BC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5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D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F1A"/>
  </w:style>
  <w:style w:type="paragraph" w:styleId="a7">
    <w:name w:val="footer"/>
    <w:basedOn w:val="a"/>
    <w:link w:val="a8"/>
    <w:uiPriority w:val="99"/>
    <w:unhideWhenUsed/>
    <w:rsid w:val="005D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F1A"/>
  </w:style>
  <w:style w:type="paragraph" w:styleId="a9">
    <w:name w:val="Balloon Text"/>
    <w:basedOn w:val="a"/>
    <w:link w:val="aa"/>
    <w:uiPriority w:val="99"/>
    <w:semiHidden/>
    <w:unhideWhenUsed/>
    <w:rsid w:val="00F9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z.satina</dc:creator>
  <cp:keywords/>
  <dc:description/>
  <cp:lastModifiedBy>z.satina</cp:lastModifiedBy>
  <cp:revision>5</cp:revision>
  <cp:lastPrinted>2024-03-26T12:43:00Z</cp:lastPrinted>
  <dcterms:created xsi:type="dcterms:W3CDTF">2024-03-25T07:52:00Z</dcterms:created>
  <dcterms:modified xsi:type="dcterms:W3CDTF">2024-03-26T12:55:00Z</dcterms:modified>
</cp:coreProperties>
</file>