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DE08B06" w:rsidR="001731DB" w:rsidRDefault="00E23C4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Информация для пост-релиза </w:t>
      </w:r>
      <w:r w:rsidR="00052D94">
        <w:rPr>
          <w:rFonts w:ascii="Georgia" w:eastAsia="Georgia" w:hAnsi="Georgia" w:cs="Georgia"/>
          <w:b/>
          <w:color w:val="000000"/>
        </w:rPr>
        <w:t>министерства</w:t>
      </w:r>
      <w:r>
        <w:rPr>
          <w:rFonts w:ascii="Georgia" w:eastAsia="Georgia" w:hAnsi="Georgia" w:cs="Georgia"/>
          <w:b/>
          <w:color w:val="000000"/>
        </w:rPr>
        <w:t xml:space="preserve"> образования Ярославской области</w:t>
      </w:r>
    </w:p>
    <w:p w14:paraId="00000002" w14:textId="77777777" w:rsidR="001731DB" w:rsidRDefault="001731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color w:val="000000"/>
        </w:rPr>
      </w:pPr>
    </w:p>
    <w:p w14:paraId="00000003" w14:textId="77777777" w:rsidR="001731DB" w:rsidRDefault="001731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05" w14:textId="436A148E" w:rsidR="001731DB" w:rsidRDefault="00E23C42" w:rsidP="00FD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6" w:hanging="2"/>
        <w:jc w:val="both"/>
        <w:rPr>
          <w:rFonts w:cs="Times New Roman"/>
          <w:b/>
          <w:i/>
          <w:color w:val="000000"/>
        </w:rPr>
      </w:pPr>
      <w:r>
        <w:rPr>
          <w:rFonts w:cs="Times New Roman"/>
          <w:i/>
          <w:color w:val="000000"/>
        </w:rPr>
        <w:t>тема:</w:t>
      </w:r>
      <w:r w:rsidR="00052D94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i/>
          <w:color w:val="000000"/>
        </w:rPr>
        <w:t xml:space="preserve">Об итогах </w:t>
      </w:r>
      <w:r w:rsidR="00052D94" w:rsidRPr="00052D94">
        <w:rPr>
          <w:rFonts w:cs="Times New Roman"/>
          <w:b/>
          <w:i/>
          <w:color w:val="000000"/>
        </w:rPr>
        <w:t>федерального этапа Большого всероссийского фестиваля детского и юношеского творчества, в том числе для детей с ограниченными возможностями здоровья (с международным участием)</w:t>
      </w:r>
    </w:p>
    <w:p w14:paraId="2ADAD809" w14:textId="6936ECEE" w:rsidR="00FD2994" w:rsidRDefault="00FD2994" w:rsidP="00FD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6" w:hanging="2"/>
        <w:jc w:val="both"/>
        <w:rPr>
          <w:rFonts w:cs="Times New Roman"/>
          <w:color w:val="000000"/>
        </w:rPr>
      </w:pPr>
    </w:p>
    <w:p w14:paraId="00000006" w14:textId="2C597806" w:rsidR="001731DB" w:rsidRDefault="00E23C42" w:rsidP="000C1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176" w:firstLineChars="236" w:firstLine="56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 </w:t>
      </w:r>
      <w:r w:rsidR="00FD2994">
        <w:rPr>
          <w:rFonts w:cs="Times New Roman"/>
          <w:color w:val="000000"/>
        </w:rPr>
        <w:t xml:space="preserve">период с </w:t>
      </w:r>
      <w:r w:rsidR="004F7CD4">
        <w:rPr>
          <w:rFonts w:cs="Times New Roman"/>
          <w:color w:val="000000"/>
        </w:rPr>
        <w:t>30 октября</w:t>
      </w:r>
      <w:r w:rsidR="00FD2994">
        <w:rPr>
          <w:rFonts w:cs="Times New Roman"/>
          <w:color w:val="000000"/>
        </w:rPr>
        <w:t xml:space="preserve"> по </w:t>
      </w:r>
      <w:r w:rsidR="004F7CD4">
        <w:rPr>
          <w:rFonts w:cs="Times New Roman"/>
          <w:color w:val="000000"/>
        </w:rPr>
        <w:t>03</w:t>
      </w:r>
      <w:r w:rsidR="00052D94">
        <w:rPr>
          <w:rFonts w:cs="Times New Roman"/>
          <w:color w:val="000000"/>
        </w:rPr>
        <w:t xml:space="preserve"> </w:t>
      </w:r>
      <w:r w:rsidR="004F7CD4">
        <w:rPr>
          <w:rFonts w:cs="Times New Roman"/>
          <w:color w:val="000000"/>
        </w:rPr>
        <w:t>ноября</w:t>
      </w:r>
      <w:r>
        <w:rPr>
          <w:rFonts w:cs="Times New Roman"/>
          <w:color w:val="000000"/>
        </w:rPr>
        <w:t xml:space="preserve"> 202</w:t>
      </w:r>
      <w:r w:rsidR="00E649E2">
        <w:rPr>
          <w:rFonts w:cs="Times New Roman"/>
        </w:rPr>
        <w:t>3</w:t>
      </w:r>
      <w:r>
        <w:rPr>
          <w:rFonts w:cs="Times New Roman"/>
          <w:color w:val="000000"/>
        </w:rPr>
        <w:t xml:space="preserve"> года </w:t>
      </w:r>
      <w:r w:rsidR="00D33DEB">
        <w:rPr>
          <w:rFonts w:cs="Times New Roman"/>
          <w:color w:val="000000"/>
        </w:rPr>
        <w:t xml:space="preserve">в Москве </w:t>
      </w:r>
      <w:r w:rsidR="00FD2994">
        <w:rPr>
          <w:rFonts w:cs="Times New Roman"/>
          <w:color w:val="000000"/>
        </w:rPr>
        <w:t xml:space="preserve">прошел </w:t>
      </w:r>
      <w:r w:rsidR="004F7CD4">
        <w:rPr>
          <w:rFonts w:cs="Times New Roman"/>
          <w:b/>
          <w:i/>
          <w:color w:val="000000"/>
        </w:rPr>
        <w:t>финальный</w:t>
      </w:r>
      <w:r w:rsidR="00052D94">
        <w:rPr>
          <w:rFonts w:cs="Times New Roman"/>
          <w:b/>
          <w:i/>
          <w:color w:val="000000"/>
        </w:rPr>
        <w:t xml:space="preserve"> (</w:t>
      </w:r>
      <w:r w:rsidR="004F7CD4">
        <w:rPr>
          <w:rFonts w:cs="Times New Roman"/>
          <w:b/>
          <w:i/>
          <w:color w:val="000000"/>
        </w:rPr>
        <w:t>очный</w:t>
      </w:r>
      <w:r w:rsidR="00052D94">
        <w:rPr>
          <w:rFonts w:cs="Times New Roman"/>
          <w:b/>
          <w:i/>
          <w:color w:val="000000"/>
        </w:rPr>
        <w:t>)</w:t>
      </w:r>
      <w:r w:rsidR="00FD2994">
        <w:rPr>
          <w:rFonts w:cs="Times New Roman"/>
          <w:b/>
          <w:i/>
          <w:color w:val="000000"/>
        </w:rPr>
        <w:t xml:space="preserve"> тур федерального этапа </w:t>
      </w:r>
      <w:r w:rsidR="00052D94" w:rsidRPr="00052D94">
        <w:rPr>
          <w:rFonts w:cs="Times New Roman"/>
          <w:b/>
          <w:i/>
          <w:color w:val="000000"/>
        </w:rPr>
        <w:t>Большого всероссийского фестиваля детского и юношеского творчества, в том числе для детей с ограниченными возможностями здоровья (с международным участием)</w:t>
      </w:r>
      <w:r>
        <w:rPr>
          <w:rFonts w:cs="Times New Roman"/>
          <w:color w:val="000000"/>
        </w:rPr>
        <w:t xml:space="preserve"> (далее – </w:t>
      </w:r>
      <w:r w:rsidR="00745832">
        <w:rPr>
          <w:rFonts w:cs="Times New Roman"/>
          <w:color w:val="000000"/>
        </w:rPr>
        <w:t>Фестиваль</w:t>
      </w:r>
      <w:r>
        <w:rPr>
          <w:rFonts w:cs="Times New Roman"/>
          <w:color w:val="000000"/>
        </w:rPr>
        <w:t>).</w:t>
      </w:r>
    </w:p>
    <w:p w14:paraId="00000007" w14:textId="767C97E5" w:rsidR="001731DB" w:rsidRPr="00745832" w:rsidRDefault="00745832" w:rsidP="00E23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9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Организаторы Фестиваля – </w:t>
      </w:r>
      <w:r w:rsidR="00E649E2" w:rsidRPr="00E649E2">
        <w:rPr>
          <w:rFonts w:cs="Times New Roman"/>
          <w:color w:val="000000"/>
        </w:rPr>
        <w:t>Министерством просвещения Российской</w:t>
      </w:r>
      <w:r w:rsidR="00E649E2">
        <w:rPr>
          <w:rFonts w:cs="Times New Roman"/>
          <w:color w:val="000000"/>
        </w:rPr>
        <w:t xml:space="preserve"> </w:t>
      </w:r>
      <w:r w:rsidR="00E649E2" w:rsidRPr="00E649E2">
        <w:rPr>
          <w:rFonts w:cs="Times New Roman"/>
          <w:color w:val="000000"/>
        </w:rPr>
        <w:t>Федерации</w:t>
      </w:r>
      <w:r>
        <w:rPr>
          <w:rFonts w:cs="Times New Roman"/>
          <w:color w:val="000000"/>
        </w:rPr>
        <w:t>.</w:t>
      </w:r>
    </w:p>
    <w:p w14:paraId="72B0EED7" w14:textId="3AB6BC62" w:rsidR="007A3463" w:rsidRDefault="00745832" w:rsidP="00E23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bCs/>
          <w:color w:val="000000"/>
        </w:rPr>
      </w:pPr>
      <w:r>
        <w:rPr>
          <w:rFonts w:cs="Times New Roman"/>
          <w:color w:val="000000"/>
        </w:rPr>
        <w:t>Фестиваль</w:t>
      </w:r>
      <w:r w:rsidR="00E23C42">
        <w:rPr>
          <w:rFonts w:cs="Times New Roman"/>
          <w:color w:val="000000"/>
        </w:rPr>
        <w:t xml:space="preserve"> проводился с </w:t>
      </w:r>
      <w:r w:rsidR="00E23C42">
        <w:rPr>
          <w:rFonts w:cs="Times New Roman"/>
          <w:b/>
          <w:color w:val="000000"/>
        </w:rPr>
        <w:t>целью</w:t>
      </w:r>
      <w:r>
        <w:rPr>
          <w:rFonts w:cs="Times New Roman"/>
          <w:b/>
          <w:color w:val="000000"/>
        </w:rPr>
        <w:t xml:space="preserve"> </w:t>
      </w:r>
      <w:r w:rsidR="007A3463" w:rsidRPr="007A3463">
        <w:rPr>
          <w:rFonts w:cs="Times New Roman"/>
          <w:bCs/>
          <w:color w:val="000000"/>
        </w:rPr>
        <w:t>поддержки и развития</w:t>
      </w:r>
      <w:r w:rsidR="007A3463">
        <w:rPr>
          <w:rFonts w:cs="Times New Roman"/>
          <w:bCs/>
          <w:color w:val="000000"/>
        </w:rPr>
        <w:t xml:space="preserve"> детского и юношеского творчества, художественно-эстетического развития</w:t>
      </w:r>
      <w:r w:rsidR="00FD025E">
        <w:rPr>
          <w:rFonts w:cs="Times New Roman"/>
          <w:bCs/>
          <w:color w:val="000000"/>
        </w:rPr>
        <w:t xml:space="preserve"> и воспитания обучающихся, приобщени</w:t>
      </w:r>
      <w:r w:rsidR="00CB7519">
        <w:rPr>
          <w:rFonts w:cs="Times New Roman"/>
          <w:bCs/>
          <w:color w:val="000000"/>
        </w:rPr>
        <w:t>я</w:t>
      </w:r>
      <w:r w:rsidR="00FD025E">
        <w:rPr>
          <w:rFonts w:cs="Times New Roman"/>
          <w:bCs/>
          <w:color w:val="000000"/>
        </w:rPr>
        <w:t xml:space="preserve"> их к ценностям российской и мировой культуры и искусства, социокультурной интеграции детей с особыми образовательными потребностями, формирования и развития доступного </w:t>
      </w:r>
      <w:proofErr w:type="spellStart"/>
      <w:r w:rsidR="00FD025E">
        <w:rPr>
          <w:rFonts w:cs="Times New Roman"/>
          <w:bCs/>
          <w:color w:val="000000"/>
        </w:rPr>
        <w:t>безбарьерного</w:t>
      </w:r>
      <w:proofErr w:type="spellEnd"/>
      <w:r w:rsidR="00FD025E">
        <w:rPr>
          <w:rFonts w:cs="Times New Roman"/>
          <w:bCs/>
          <w:color w:val="000000"/>
        </w:rPr>
        <w:t xml:space="preserve"> образовательного пространства для детей с ограниченными возможностями здоровья и инвалидностью. </w:t>
      </w:r>
    </w:p>
    <w:p w14:paraId="710210C4" w14:textId="4726D092" w:rsidR="00D07339" w:rsidRDefault="00D07339" w:rsidP="00E23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bCs/>
          <w:color w:val="000000"/>
        </w:rPr>
      </w:pPr>
      <w:r w:rsidRPr="00D07339">
        <w:rPr>
          <w:rFonts w:cs="Times New Roman"/>
          <w:bCs/>
          <w:color w:val="000000"/>
        </w:rPr>
        <w:t xml:space="preserve">В дни проведения финала </w:t>
      </w:r>
      <w:r>
        <w:rPr>
          <w:rFonts w:cs="Times New Roman"/>
          <w:bCs/>
          <w:color w:val="000000"/>
        </w:rPr>
        <w:t>прошли</w:t>
      </w:r>
      <w:r w:rsidRPr="00D07339">
        <w:rPr>
          <w:rFonts w:cs="Times New Roman"/>
          <w:bCs/>
          <w:color w:val="000000"/>
        </w:rPr>
        <w:t xml:space="preserve"> мастер-классы по творческим направлениям Фестиваля от известных профессионалов</w:t>
      </w:r>
      <w:r>
        <w:rPr>
          <w:rFonts w:cs="Times New Roman"/>
          <w:bCs/>
          <w:color w:val="000000"/>
        </w:rPr>
        <w:t xml:space="preserve">, </w:t>
      </w:r>
      <w:r w:rsidRPr="00D07339">
        <w:rPr>
          <w:rFonts w:cs="Times New Roman"/>
          <w:bCs/>
          <w:color w:val="000000"/>
        </w:rPr>
        <w:t xml:space="preserve">экскурсии </w:t>
      </w:r>
      <w:r>
        <w:rPr>
          <w:rFonts w:cs="Times New Roman"/>
          <w:bCs/>
          <w:color w:val="000000"/>
        </w:rPr>
        <w:t xml:space="preserve">и </w:t>
      </w:r>
      <w:r w:rsidRPr="00D07339">
        <w:rPr>
          <w:rFonts w:cs="Times New Roman"/>
          <w:bCs/>
          <w:color w:val="000000"/>
        </w:rPr>
        <w:t>показ</w:t>
      </w:r>
      <w:r w:rsidR="00D33DEB">
        <w:rPr>
          <w:rFonts w:cs="Times New Roman"/>
          <w:bCs/>
          <w:color w:val="000000"/>
        </w:rPr>
        <w:t>ы</w:t>
      </w:r>
      <w:r w:rsidRPr="00D07339">
        <w:rPr>
          <w:rFonts w:cs="Times New Roman"/>
          <w:bCs/>
          <w:color w:val="000000"/>
        </w:rPr>
        <w:t xml:space="preserve"> спектаклей</w:t>
      </w:r>
      <w:r w:rsidR="008F4C3B">
        <w:rPr>
          <w:rFonts w:cs="Times New Roman"/>
          <w:bCs/>
          <w:color w:val="000000"/>
        </w:rPr>
        <w:t>.</w:t>
      </w:r>
    </w:p>
    <w:p w14:paraId="022A9C9F" w14:textId="5118A670" w:rsidR="004F7CD4" w:rsidRDefault="00D07339" w:rsidP="00E23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bCs/>
          <w:color w:val="000000"/>
        </w:rPr>
      </w:pPr>
      <w:r w:rsidRPr="00D07339">
        <w:rPr>
          <w:rFonts w:cs="Times New Roman"/>
          <w:bCs/>
          <w:color w:val="000000"/>
        </w:rPr>
        <w:t>2 ноября на площадке Московского Молодежного Центра «Планета КВН»</w:t>
      </w:r>
      <w:r w:rsidR="008F4C3B">
        <w:rPr>
          <w:rFonts w:cs="Times New Roman"/>
          <w:bCs/>
          <w:color w:val="000000"/>
        </w:rPr>
        <w:t xml:space="preserve"> состоялся </w:t>
      </w:r>
      <w:r w:rsidR="008F4C3B" w:rsidRPr="008F4C3B">
        <w:rPr>
          <w:rFonts w:cs="Times New Roman"/>
          <w:bCs/>
          <w:color w:val="000000"/>
        </w:rPr>
        <w:t>большой</w:t>
      </w:r>
      <w:r w:rsidR="008F4C3B">
        <w:rPr>
          <w:rFonts w:cs="Times New Roman"/>
          <w:bCs/>
          <w:color w:val="000000"/>
        </w:rPr>
        <w:t xml:space="preserve"> </w:t>
      </w:r>
      <w:r w:rsidR="008F4C3B" w:rsidRPr="008F4C3B">
        <w:rPr>
          <w:rFonts w:cs="Times New Roman"/>
          <w:bCs/>
          <w:color w:val="000000"/>
        </w:rPr>
        <w:t>гала-концерт</w:t>
      </w:r>
      <w:r w:rsidR="008F4C3B">
        <w:rPr>
          <w:rFonts w:cs="Times New Roman"/>
          <w:bCs/>
          <w:color w:val="000000"/>
        </w:rPr>
        <w:t xml:space="preserve">, на котором </w:t>
      </w:r>
      <w:r w:rsidR="00D33DEB">
        <w:rPr>
          <w:rFonts w:cs="Times New Roman"/>
          <w:bCs/>
          <w:color w:val="000000"/>
        </w:rPr>
        <w:t>т</w:t>
      </w:r>
      <w:r w:rsidR="00F167A9" w:rsidRPr="00F167A9">
        <w:rPr>
          <w:rFonts w:cs="Times New Roman"/>
          <w:bCs/>
          <w:color w:val="000000"/>
        </w:rPr>
        <w:t>алантливые школьники со всей страны продемонстрировали свои таланты и настоящий профессионализм в фантастическом шоу</w:t>
      </w:r>
      <w:r w:rsidR="00F167A9">
        <w:rPr>
          <w:rFonts w:cs="Times New Roman"/>
          <w:bCs/>
          <w:color w:val="000000"/>
        </w:rPr>
        <w:t xml:space="preserve">. </w:t>
      </w:r>
      <w:r w:rsidR="00F167A9" w:rsidRPr="00F167A9">
        <w:rPr>
          <w:rFonts w:cs="Times New Roman"/>
          <w:bCs/>
          <w:color w:val="000000"/>
        </w:rPr>
        <w:t>По окончании концертной программы состоялась торжественная церемония награждения победителей</w:t>
      </w:r>
      <w:r w:rsidR="00F167A9">
        <w:rPr>
          <w:rFonts w:cs="Times New Roman"/>
          <w:bCs/>
          <w:color w:val="000000"/>
        </w:rPr>
        <w:t>. П</w:t>
      </w:r>
      <w:r w:rsidR="00F167A9" w:rsidRPr="00F167A9">
        <w:rPr>
          <w:rFonts w:cs="Times New Roman"/>
          <w:bCs/>
          <w:color w:val="000000"/>
        </w:rPr>
        <w:t>обедители получили заслуженные дипломы, благодарственные письма педагогам и денежные сертификаты, а также путевки в Международный детский центр «Артек». Имена победителей Большого всероссийского фестиваля детского и юношеского творчества будут внесены в Государственный информационный ресурс о лицах, проявивших выдающие способности Образовательного Фонда «Талант и успех».</w:t>
      </w:r>
    </w:p>
    <w:p w14:paraId="5E79E89D" w14:textId="0326F0E7" w:rsidR="00E649E2" w:rsidRDefault="00D33DEB" w:rsidP="00E900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 xml:space="preserve">На Фестивале </w:t>
      </w:r>
      <w:r w:rsidR="00E900AC">
        <w:rPr>
          <w:rFonts w:cs="Times New Roman"/>
          <w:bCs/>
          <w:color w:val="000000"/>
        </w:rPr>
        <w:t>Ярославскую область представляла победительниц</w:t>
      </w:r>
      <w:r>
        <w:rPr>
          <w:rFonts w:cs="Times New Roman"/>
          <w:bCs/>
          <w:color w:val="000000"/>
        </w:rPr>
        <w:t>а</w:t>
      </w:r>
      <w:r w:rsidR="00E900AC">
        <w:rPr>
          <w:rFonts w:cs="Times New Roman"/>
          <w:bCs/>
          <w:color w:val="000000"/>
        </w:rPr>
        <w:t xml:space="preserve"> отборочного </w:t>
      </w:r>
      <w:r w:rsidR="00E900AC" w:rsidRPr="001637BB">
        <w:rPr>
          <w:rFonts w:cs="Times New Roman"/>
          <w:color w:val="000000"/>
        </w:rPr>
        <w:t>(заочн</w:t>
      </w:r>
      <w:r w:rsidR="00E900AC">
        <w:rPr>
          <w:rFonts w:cs="Times New Roman"/>
          <w:color w:val="000000"/>
        </w:rPr>
        <w:t>ого</w:t>
      </w:r>
      <w:r w:rsidR="00E900AC" w:rsidRPr="001637BB">
        <w:rPr>
          <w:rFonts w:cs="Times New Roman"/>
          <w:color w:val="000000"/>
        </w:rPr>
        <w:t>)</w:t>
      </w:r>
      <w:r w:rsidR="00E900AC">
        <w:rPr>
          <w:rFonts w:cs="Times New Roman"/>
          <w:color w:val="000000"/>
        </w:rPr>
        <w:t xml:space="preserve"> </w:t>
      </w:r>
      <w:r w:rsidR="00E900AC">
        <w:rPr>
          <w:rFonts w:cs="Times New Roman"/>
          <w:bCs/>
          <w:color w:val="000000"/>
        </w:rPr>
        <w:t xml:space="preserve">тура Фестиваля в </w:t>
      </w:r>
      <w:r w:rsidR="00E900AC">
        <w:rPr>
          <w:rFonts w:cs="Times New Roman"/>
          <w:color w:val="000000"/>
        </w:rPr>
        <w:t>номинации</w:t>
      </w:r>
      <w:r w:rsidR="00E900AC" w:rsidRPr="00E649E2">
        <w:rPr>
          <w:rFonts w:cs="Times New Roman"/>
          <w:color w:val="000000"/>
        </w:rPr>
        <w:t xml:space="preserve"> </w:t>
      </w:r>
      <w:r w:rsidR="00E900AC">
        <w:rPr>
          <w:rFonts w:cs="Times New Roman"/>
          <w:color w:val="000000"/>
        </w:rPr>
        <w:t>«</w:t>
      </w:r>
      <w:r w:rsidR="00E900AC" w:rsidRPr="00437904">
        <w:rPr>
          <w:rFonts w:cs="Times New Roman"/>
          <w:color w:val="000000"/>
        </w:rPr>
        <w:t>Литературное творчество, включая исполнительское мастерство чтецов</w:t>
      </w:r>
      <w:r>
        <w:rPr>
          <w:rFonts w:cs="Times New Roman"/>
          <w:color w:val="000000"/>
        </w:rPr>
        <w:t xml:space="preserve">» - </w:t>
      </w:r>
      <w:bookmarkStart w:id="0" w:name="_GoBack"/>
      <w:bookmarkEnd w:id="0"/>
      <w:r w:rsidR="00E900AC" w:rsidRPr="00E649E2">
        <w:rPr>
          <w:rFonts w:cs="Times New Roman"/>
          <w:color w:val="000000"/>
        </w:rPr>
        <w:t>Бобылева Анна</w:t>
      </w:r>
      <w:r w:rsidR="00E900AC">
        <w:rPr>
          <w:rFonts w:cs="Times New Roman"/>
          <w:color w:val="000000"/>
        </w:rPr>
        <w:t xml:space="preserve">, </w:t>
      </w:r>
      <w:r w:rsidR="00E900AC" w:rsidRPr="00745832">
        <w:rPr>
          <w:rFonts w:cs="Times New Roman"/>
          <w:color w:val="000000"/>
        </w:rPr>
        <w:t>обучающ</w:t>
      </w:r>
      <w:r w:rsidR="00E900AC">
        <w:rPr>
          <w:rFonts w:cs="Times New Roman"/>
          <w:color w:val="000000"/>
        </w:rPr>
        <w:t>ая</w:t>
      </w:r>
      <w:r w:rsidR="00E900AC" w:rsidRPr="00745832">
        <w:rPr>
          <w:rFonts w:cs="Times New Roman"/>
          <w:color w:val="000000"/>
        </w:rPr>
        <w:t>ся</w:t>
      </w:r>
      <w:r w:rsidR="00E900AC">
        <w:rPr>
          <w:rFonts w:cs="Times New Roman"/>
          <w:color w:val="000000"/>
        </w:rPr>
        <w:t xml:space="preserve"> м</w:t>
      </w:r>
      <w:r w:rsidR="00E900AC" w:rsidRPr="00E649E2">
        <w:rPr>
          <w:rFonts w:cs="Times New Roman"/>
          <w:color w:val="000000"/>
        </w:rPr>
        <w:t>униципально</w:t>
      </w:r>
      <w:r w:rsidR="00E900AC">
        <w:rPr>
          <w:rFonts w:cs="Times New Roman"/>
          <w:color w:val="000000"/>
        </w:rPr>
        <w:t>го</w:t>
      </w:r>
      <w:r w:rsidR="00E900AC" w:rsidRPr="00E649E2">
        <w:rPr>
          <w:rFonts w:cs="Times New Roman"/>
          <w:color w:val="000000"/>
        </w:rPr>
        <w:t xml:space="preserve"> учреждени</w:t>
      </w:r>
      <w:r w:rsidR="00E900AC">
        <w:rPr>
          <w:rFonts w:cs="Times New Roman"/>
          <w:color w:val="000000"/>
        </w:rPr>
        <w:t>я</w:t>
      </w:r>
      <w:r w:rsidR="00E900AC" w:rsidRPr="00E649E2">
        <w:rPr>
          <w:rFonts w:cs="Times New Roman"/>
          <w:color w:val="000000"/>
        </w:rPr>
        <w:t xml:space="preserve"> дополнительного образования «Центр дополнительного образования «Созвездие» </w:t>
      </w:r>
      <w:proofErr w:type="spellStart"/>
      <w:r w:rsidR="00E900AC" w:rsidRPr="00E649E2">
        <w:rPr>
          <w:rFonts w:cs="Times New Roman"/>
          <w:color w:val="000000"/>
        </w:rPr>
        <w:t>Тутаевского</w:t>
      </w:r>
      <w:proofErr w:type="spellEnd"/>
      <w:r w:rsidR="00E900AC" w:rsidRPr="00E649E2">
        <w:rPr>
          <w:rFonts w:cs="Times New Roman"/>
          <w:color w:val="000000"/>
        </w:rPr>
        <w:t xml:space="preserve"> муниципального района</w:t>
      </w:r>
      <w:r w:rsidR="00E900AC">
        <w:rPr>
          <w:rFonts w:cs="Times New Roman"/>
          <w:color w:val="000000"/>
        </w:rPr>
        <w:t xml:space="preserve">. </w:t>
      </w:r>
    </w:p>
    <w:p w14:paraId="3DC94272" w14:textId="02D1FC33" w:rsidR="00E900AC" w:rsidRDefault="00E900AC" w:rsidP="000C1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Конкурсный номер </w:t>
      </w:r>
      <w:proofErr w:type="spellStart"/>
      <w:r w:rsidRPr="00E649E2">
        <w:rPr>
          <w:rFonts w:cs="Times New Roman"/>
          <w:color w:val="000000"/>
        </w:rPr>
        <w:t>Бобылев</w:t>
      </w:r>
      <w:r>
        <w:rPr>
          <w:rFonts w:cs="Times New Roman"/>
          <w:color w:val="000000"/>
        </w:rPr>
        <w:t>ой</w:t>
      </w:r>
      <w:proofErr w:type="spellEnd"/>
      <w:r w:rsidRPr="00E649E2">
        <w:rPr>
          <w:rFonts w:cs="Times New Roman"/>
          <w:color w:val="000000"/>
        </w:rPr>
        <w:t xml:space="preserve"> Анн</w:t>
      </w:r>
      <w:r>
        <w:rPr>
          <w:rFonts w:cs="Times New Roman"/>
          <w:color w:val="000000"/>
        </w:rPr>
        <w:t xml:space="preserve">ы можно увидеть на сайте Фестиваля </w:t>
      </w:r>
      <w:hyperlink r:id="rId5" w:history="1">
        <w:r w:rsidRPr="00706D0E">
          <w:rPr>
            <w:rStyle w:val="a4"/>
          </w:rPr>
          <w:t>https://grandfestival.vcht.center/exponents/11073</w:t>
        </w:r>
      </w:hyperlink>
      <w:r>
        <w:rPr>
          <w:rFonts w:cs="Times New Roman"/>
          <w:color w:val="000000"/>
        </w:rPr>
        <w:t xml:space="preserve"> </w:t>
      </w:r>
    </w:p>
    <w:p w14:paraId="4CC4D4CB" w14:textId="061A9D50" w:rsidR="00E900AC" w:rsidRDefault="00E900AC" w:rsidP="000C1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Гала-концерт </w:t>
      </w:r>
      <w:r w:rsidRPr="00E900AC">
        <w:rPr>
          <w:rFonts w:cs="Times New Roman"/>
          <w:color w:val="000000"/>
        </w:rPr>
        <w:t>Большого Всероссийского фестиваля детского и юношеского творчества 2023</w:t>
      </w:r>
      <w:r>
        <w:rPr>
          <w:rFonts w:cs="Times New Roman"/>
          <w:color w:val="000000"/>
        </w:rPr>
        <w:t xml:space="preserve"> размещён на официальном сайте Фестиваля.</w:t>
      </w:r>
    </w:p>
    <w:p w14:paraId="00000016" w14:textId="61DEDCCB" w:rsidR="001731DB" w:rsidRDefault="000C1263" w:rsidP="000C1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</w:pPr>
      <w:r>
        <w:t xml:space="preserve">Подробная информация о Фестивале размещена на сайте федерального государственного бюджетного учреждения культуры «Всероссийский центр развития художественного творчества и гуманитарных технологий» по адресу </w:t>
      </w:r>
      <w:hyperlink r:id="rId6" w:history="1">
        <w:r w:rsidR="00A57627" w:rsidRPr="00CA43A4">
          <w:rPr>
            <w:rStyle w:val="a4"/>
            <w:rFonts w:cs="Calibri"/>
          </w:rPr>
          <w:t>http://vcht.center/events/nasledniki-traditsij/</w:t>
        </w:r>
      </w:hyperlink>
      <w:r w:rsidR="00A57627">
        <w:t xml:space="preserve"> </w:t>
      </w:r>
      <w:r>
        <w:t xml:space="preserve">и платформе Фестиваля </w:t>
      </w:r>
      <w:hyperlink r:id="rId7" w:history="1">
        <w:r w:rsidR="001F58A4" w:rsidRPr="00284C58">
          <w:rPr>
            <w:rStyle w:val="a4"/>
            <w:rFonts w:cs="Calibri"/>
          </w:rPr>
          <w:t>https://grandfestival.vcht.center/</w:t>
        </w:r>
      </w:hyperlink>
      <w:r w:rsidR="001F58A4">
        <w:t xml:space="preserve"> </w:t>
      </w:r>
    </w:p>
    <w:p w14:paraId="572B91F9" w14:textId="77777777" w:rsidR="000C1263" w:rsidRDefault="000C1263" w:rsidP="000C1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  <w:color w:val="000000"/>
        </w:rPr>
      </w:pPr>
    </w:p>
    <w:p w14:paraId="00000017" w14:textId="372149F7" w:rsidR="001731DB" w:rsidRDefault="00E23C42" w:rsidP="000C1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5" w:firstLine="566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Дополнительная информация</w:t>
      </w:r>
      <w:r>
        <w:rPr>
          <w:rFonts w:cs="Times New Roman"/>
          <w:color w:val="000000"/>
        </w:rPr>
        <w:t xml:space="preserve">: +7 (4852) 55-12-65, </w:t>
      </w:r>
      <w:hyperlink r:id="rId8" w:history="1">
        <w:r w:rsidR="00A57627" w:rsidRPr="00CA43A4">
          <w:rPr>
            <w:rStyle w:val="a4"/>
          </w:rPr>
          <w:t>ann_demchuk@mail.ru</w:t>
        </w:r>
      </w:hyperlink>
      <w:r>
        <w:rPr>
          <w:rFonts w:cs="Times New Roman"/>
          <w:color w:val="000000"/>
        </w:rPr>
        <w:t xml:space="preserve">, </w:t>
      </w:r>
      <w:proofErr w:type="spellStart"/>
      <w:r w:rsidR="00A57627">
        <w:rPr>
          <w:rFonts w:cs="Times New Roman"/>
        </w:rPr>
        <w:t>Демчук</w:t>
      </w:r>
      <w:proofErr w:type="spellEnd"/>
      <w:r w:rsidR="00A57627">
        <w:rPr>
          <w:rFonts w:cs="Times New Roman"/>
        </w:rPr>
        <w:t xml:space="preserve"> Анна</w:t>
      </w:r>
      <w:r>
        <w:rPr>
          <w:rFonts w:cs="Times New Roman"/>
        </w:rPr>
        <w:t xml:space="preserve"> Александровна</w:t>
      </w:r>
      <w:r>
        <w:rPr>
          <w:rFonts w:cs="Times New Roman"/>
          <w:color w:val="000000"/>
        </w:rPr>
        <w:t>, педагог-организатор ГОАУ ДО ЯО «Центр детей и юношества».</w:t>
      </w:r>
    </w:p>
    <w:p w14:paraId="00000018" w14:textId="77777777" w:rsidR="001731DB" w:rsidRDefault="001731D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00000019" w14:textId="77777777" w:rsidR="001731DB" w:rsidRDefault="001731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0000001A" w14:textId="77777777" w:rsidR="001731DB" w:rsidRDefault="001731DB" w:rsidP="000C1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rPr>
          <w:rFonts w:cs="Times New Roman"/>
          <w:color w:val="000000"/>
        </w:rPr>
      </w:pPr>
    </w:p>
    <w:sectPr w:rsidR="001731D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DB"/>
    <w:rsid w:val="00052D94"/>
    <w:rsid w:val="000C1263"/>
    <w:rsid w:val="001538FB"/>
    <w:rsid w:val="001637BB"/>
    <w:rsid w:val="001731DB"/>
    <w:rsid w:val="001F5899"/>
    <w:rsid w:val="001F58A4"/>
    <w:rsid w:val="00437904"/>
    <w:rsid w:val="00493CF7"/>
    <w:rsid w:val="004F7CD4"/>
    <w:rsid w:val="00745832"/>
    <w:rsid w:val="00794702"/>
    <w:rsid w:val="007A3463"/>
    <w:rsid w:val="00897591"/>
    <w:rsid w:val="008F4C3B"/>
    <w:rsid w:val="0090337E"/>
    <w:rsid w:val="009F7E67"/>
    <w:rsid w:val="00A57627"/>
    <w:rsid w:val="00AA4EEF"/>
    <w:rsid w:val="00CB7519"/>
    <w:rsid w:val="00D07339"/>
    <w:rsid w:val="00D33DEB"/>
    <w:rsid w:val="00E23C42"/>
    <w:rsid w:val="00E649E2"/>
    <w:rsid w:val="00E828D1"/>
    <w:rsid w:val="00E900AC"/>
    <w:rsid w:val="00F167A9"/>
    <w:rsid w:val="00F96182"/>
    <w:rsid w:val="00FD025E"/>
    <w:rsid w:val="00FD2994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BCD4"/>
  <w15:docId w15:val="{E1FC8A24-3994-489C-B4DA-1C9C13BA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4">
    <w:name w:val="Hyperlink"/>
    <w:rPr>
      <w:rFonts w:ascii="Times New Roman" w:hAnsi="Times New Roman" w:cs="Times New Roman" w:hint="default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lang w:eastAsia="ar-SA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5762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F5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_demchu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ndfestival.vcht.cente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cht.center/events/nasledniki-traditsij/" TargetMode="External"/><Relationship Id="rId5" Type="http://schemas.openxmlformats.org/officeDocument/2006/relationships/hyperlink" Target="https://grandfestival.vcht.center/exponents/110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BCPtDZnZ8NEqG5SuEw+TD5y9w==">AMUW2mXge2z0iwv0G/cgS0YjtaBDKtIcdKt54p88wssHyQGOb1IonUpwdWOlLYb1hTyiRkWI3b9s2zGm1ZwJDG1pJsPh4uEIjhsnApMRWbppgut9808+tPA=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Хоровая студия "Аллегро"</dc:creator>
  <cp:lastModifiedBy>Ольга Викторовна Суворова</cp:lastModifiedBy>
  <cp:revision>5</cp:revision>
  <dcterms:created xsi:type="dcterms:W3CDTF">2023-11-08T07:40:00Z</dcterms:created>
  <dcterms:modified xsi:type="dcterms:W3CDTF">2023-11-08T11:11:00Z</dcterms:modified>
</cp:coreProperties>
</file>