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DE4667" w:rsidRDefault="00DE4667" w:rsidP="00DE4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  <w:r w:rsidRPr="00DE46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  <w:r w:rsidRPr="00DE4667">
        <w:rPr>
          <w:rFonts w:ascii="Times New Roman" w:hAnsi="Times New Roman" w:cs="Times New Roman"/>
          <w:b/>
          <w:sz w:val="28"/>
          <w:szCs w:val="28"/>
        </w:rPr>
        <w:t xml:space="preserve"> «Конструкторы будущего»</w:t>
      </w:r>
    </w:p>
    <w:p w:rsidR="00DE4667" w:rsidRDefault="00DE4667" w:rsidP="00DE4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667" w:rsidRDefault="00DE4667" w:rsidP="00DE4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объединения «</w:t>
      </w:r>
      <w:proofErr w:type="spellStart"/>
      <w:r w:rsidRPr="00D6640E">
        <w:rPr>
          <w:rFonts w:ascii="Times New Roman" w:hAnsi="Times New Roman"/>
          <w:sz w:val="24"/>
          <w:szCs w:val="24"/>
        </w:rPr>
        <w:t>СуперДетки</w:t>
      </w:r>
      <w:proofErr w:type="spellEnd"/>
      <w:r w:rsidRPr="00D664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7E18">
        <w:rPr>
          <w:rFonts w:ascii="Times New Roman" w:hAnsi="Times New Roman" w:cs="Times New Roman"/>
          <w:sz w:val="24"/>
          <w:szCs w:val="24"/>
        </w:rPr>
        <w:t>Конструкторы будущего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6640E">
        <w:rPr>
          <w:rFonts w:ascii="Times New Roman" w:hAnsi="Times New Roman"/>
          <w:sz w:val="24"/>
          <w:szCs w:val="24"/>
        </w:rPr>
        <w:t>направлена на развитие интеллектуальных и творческих способностей, формирование основ инженерного мышления, воспитание нравственных качеств по отношению к окружающим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640E">
        <w:rPr>
          <w:rFonts w:ascii="Times New Roman" w:hAnsi="Times New Roman"/>
          <w:sz w:val="24"/>
          <w:szCs w:val="24"/>
        </w:rPr>
        <w:t>помогающ</w:t>
      </w:r>
      <w:r>
        <w:rPr>
          <w:rFonts w:ascii="Times New Roman" w:hAnsi="Times New Roman"/>
          <w:sz w:val="24"/>
          <w:szCs w:val="24"/>
        </w:rPr>
        <w:t>ая</w:t>
      </w:r>
      <w:r w:rsidRPr="00D6640E">
        <w:rPr>
          <w:rFonts w:ascii="Times New Roman" w:hAnsi="Times New Roman"/>
          <w:sz w:val="24"/>
          <w:szCs w:val="24"/>
        </w:rPr>
        <w:t xml:space="preserve"> быстрее адаптироваться к школе.</w:t>
      </w:r>
    </w:p>
    <w:p w:rsidR="00DE4667" w:rsidRDefault="00DE4667" w:rsidP="00DE4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>Программа рассчитана на дошкольников 6 лет (будущих первоклассников). Продолжительность обучения – 1 год. Общий объём материала рассчитан на 72 часа в год. Занятия проходят 1 раз в неделю по 2 учебных часа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C25">
        <w:rPr>
          <w:rFonts w:ascii="Times New Roman" w:hAnsi="Times New Roman" w:cs="Times New Roman"/>
          <w:sz w:val="24"/>
          <w:szCs w:val="24"/>
        </w:rPr>
        <w:t>наполняемость группы –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F25C25">
        <w:rPr>
          <w:rFonts w:ascii="Times New Roman" w:hAnsi="Times New Roman" w:cs="Times New Roman"/>
          <w:sz w:val="24"/>
          <w:szCs w:val="24"/>
        </w:rPr>
        <w:t>человек</w:t>
      </w:r>
      <w:r w:rsidRPr="00D6640E">
        <w:rPr>
          <w:rFonts w:ascii="Times New Roman" w:hAnsi="Times New Roman"/>
          <w:sz w:val="24"/>
          <w:szCs w:val="24"/>
        </w:rPr>
        <w:t>. Продолжительность учебного часа 35 минут с перерывом не менее 10 минут.</w:t>
      </w:r>
    </w:p>
    <w:p w:rsidR="00DE4667" w:rsidRPr="00D6640E" w:rsidRDefault="00DE4667" w:rsidP="00782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 xml:space="preserve">Новизна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7E18">
        <w:rPr>
          <w:rFonts w:ascii="Times New Roman" w:hAnsi="Times New Roman" w:cs="Times New Roman"/>
          <w:sz w:val="24"/>
          <w:szCs w:val="24"/>
        </w:rPr>
        <w:t>Конструкторы будущего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6640E">
        <w:rPr>
          <w:rFonts w:ascii="Times New Roman" w:hAnsi="Times New Roman"/>
          <w:sz w:val="24"/>
          <w:szCs w:val="24"/>
        </w:rPr>
        <w:t>отражена в сочетании следующих особенностей Программы:</w:t>
      </w:r>
    </w:p>
    <w:p w:rsidR="00DE4667" w:rsidRPr="00D6640E" w:rsidRDefault="00DE4667" w:rsidP="00DE4667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101" w:firstLine="0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 xml:space="preserve">интеграция учебного материала по робототехнике и компьютерным технологиям, </w:t>
      </w:r>
    </w:p>
    <w:p w:rsidR="00DE4667" w:rsidRPr="00D6640E" w:rsidRDefault="00DE4667" w:rsidP="00DE4667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101" w:firstLine="0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 xml:space="preserve">логика построения содержания в виде игры-путешествия по Городу Открытий, </w:t>
      </w:r>
    </w:p>
    <w:p w:rsidR="00DE4667" w:rsidRPr="00D6640E" w:rsidRDefault="00DE4667" w:rsidP="00DE4667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101" w:firstLine="0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>организация образовательного процесса,</w:t>
      </w:r>
    </w:p>
    <w:p w:rsidR="00DE4667" w:rsidRPr="00D6640E" w:rsidRDefault="00DE4667" w:rsidP="00DE4667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101" w:firstLine="0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>подходы к передаче учебного материала,</w:t>
      </w:r>
    </w:p>
    <w:p w:rsidR="00DE4667" w:rsidRPr="007821CC" w:rsidRDefault="00DE4667" w:rsidP="007821CC">
      <w:pPr>
        <w:pStyle w:val="a3"/>
        <w:numPr>
          <w:ilvl w:val="0"/>
          <w:numId w:val="5"/>
        </w:numPr>
        <w:tabs>
          <w:tab w:val="left" w:pos="384"/>
        </w:tabs>
        <w:spacing w:after="0" w:line="240" w:lineRule="auto"/>
        <w:ind w:left="101" w:firstLine="0"/>
        <w:jc w:val="both"/>
        <w:rPr>
          <w:rFonts w:ascii="Times New Roman" w:hAnsi="Times New Roman"/>
          <w:sz w:val="24"/>
          <w:szCs w:val="24"/>
        </w:rPr>
      </w:pPr>
      <w:r w:rsidRPr="00D6640E">
        <w:rPr>
          <w:rFonts w:ascii="Times New Roman" w:hAnsi="Times New Roman"/>
          <w:sz w:val="24"/>
          <w:szCs w:val="24"/>
        </w:rPr>
        <w:t>специальный отбор форм и методов обучения, взаимодействия с детьми дошкольного возраста в образовательном процесс</w:t>
      </w:r>
      <w:bookmarkStart w:id="0" w:name="_GoBack"/>
      <w:bookmarkEnd w:id="0"/>
      <w:r w:rsidRPr="00D6640E">
        <w:rPr>
          <w:rFonts w:ascii="Times New Roman" w:hAnsi="Times New Roman"/>
          <w:sz w:val="24"/>
          <w:szCs w:val="24"/>
        </w:rPr>
        <w:t>е.</w:t>
      </w:r>
    </w:p>
    <w:sectPr w:rsidR="00DE4667" w:rsidRPr="007821CC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E4" w:rsidRDefault="00CC6EE4">
      <w:pPr>
        <w:spacing w:after="0" w:line="240" w:lineRule="auto"/>
      </w:pPr>
      <w:r>
        <w:separator/>
      </w:r>
    </w:p>
  </w:endnote>
  <w:endnote w:type="continuationSeparator" w:id="0">
    <w:p w:rsidR="00CC6EE4" w:rsidRDefault="00CC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1CC">
          <w:rPr>
            <w:noProof/>
          </w:rPr>
          <w:t>1</w:t>
        </w:r>
        <w:r>
          <w:fldChar w:fldCharType="end"/>
        </w:r>
      </w:p>
    </w:sdtContent>
  </w:sdt>
  <w:p w:rsidR="00682662" w:rsidRDefault="00CC6E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E4" w:rsidRDefault="00CC6EE4">
      <w:pPr>
        <w:spacing w:after="0" w:line="240" w:lineRule="auto"/>
      </w:pPr>
      <w:r>
        <w:separator/>
      </w:r>
    </w:p>
  </w:footnote>
  <w:footnote w:type="continuationSeparator" w:id="0">
    <w:p w:rsidR="00CC6EE4" w:rsidRDefault="00CC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93450"/>
    <w:multiLevelType w:val="hybridMultilevel"/>
    <w:tmpl w:val="22C2F794"/>
    <w:lvl w:ilvl="0" w:tplc="D4544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571E6"/>
    <w:multiLevelType w:val="hybridMultilevel"/>
    <w:tmpl w:val="B8F4FFB6"/>
    <w:lvl w:ilvl="0" w:tplc="D626F5BA">
      <w:numFmt w:val="bullet"/>
      <w:lvlText w:val="•"/>
      <w:lvlJc w:val="left"/>
      <w:pPr>
        <w:ind w:left="1141" w:hanging="43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32C4F"/>
    <w:multiLevelType w:val="hybridMultilevel"/>
    <w:tmpl w:val="1910C5D4"/>
    <w:lvl w:ilvl="0" w:tplc="D45443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EB8AA15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EE02A01"/>
    <w:multiLevelType w:val="hybridMultilevel"/>
    <w:tmpl w:val="634C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2479D"/>
    <w:rsid w:val="0002641B"/>
    <w:rsid w:val="00043E28"/>
    <w:rsid w:val="00057398"/>
    <w:rsid w:val="00087B3E"/>
    <w:rsid w:val="000A6652"/>
    <w:rsid w:val="00163943"/>
    <w:rsid w:val="001728C2"/>
    <w:rsid w:val="002A387A"/>
    <w:rsid w:val="004271A2"/>
    <w:rsid w:val="00497114"/>
    <w:rsid w:val="004A73B5"/>
    <w:rsid w:val="004D7F24"/>
    <w:rsid w:val="004F1780"/>
    <w:rsid w:val="00501711"/>
    <w:rsid w:val="006F18AD"/>
    <w:rsid w:val="007821CC"/>
    <w:rsid w:val="008A2D93"/>
    <w:rsid w:val="00957387"/>
    <w:rsid w:val="009E0321"/>
    <w:rsid w:val="00AA6487"/>
    <w:rsid w:val="00AA6A5B"/>
    <w:rsid w:val="00B02326"/>
    <w:rsid w:val="00B21931"/>
    <w:rsid w:val="00CC6EE4"/>
    <w:rsid w:val="00D15EF1"/>
    <w:rsid w:val="00D6640E"/>
    <w:rsid w:val="00DE4667"/>
    <w:rsid w:val="00E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6</cp:revision>
  <dcterms:created xsi:type="dcterms:W3CDTF">2023-06-05T11:49:00Z</dcterms:created>
  <dcterms:modified xsi:type="dcterms:W3CDTF">2023-10-17T07:35:00Z</dcterms:modified>
</cp:coreProperties>
</file>