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D74F4" w14:textId="37CD3C54" w:rsidR="00EA4B30" w:rsidRDefault="00CC6630" w:rsidP="00CC6630">
      <w:pPr>
        <w:pStyle w:val="aa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дополнительной общеобразовательной общеразвивающей программе </w:t>
      </w:r>
      <w:r w:rsidRPr="00CC6630">
        <w:rPr>
          <w:b/>
          <w:sz w:val="28"/>
          <w:szCs w:val="28"/>
        </w:rPr>
        <w:t xml:space="preserve"> «Хореография репертуарная. Народный танец»</w:t>
      </w:r>
    </w:p>
    <w:p w14:paraId="3617292A" w14:textId="77777777" w:rsidR="00DD1177" w:rsidRPr="00CC6630" w:rsidRDefault="00DD1177" w:rsidP="00CC6630">
      <w:pPr>
        <w:pStyle w:val="aa"/>
        <w:spacing w:line="360" w:lineRule="auto"/>
        <w:rPr>
          <w:b/>
          <w:sz w:val="28"/>
          <w:szCs w:val="28"/>
        </w:rPr>
      </w:pPr>
    </w:p>
    <w:p w14:paraId="45BB55BC" w14:textId="31930C32" w:rsidR="00DD1177" w:rsidRDefault="00DD1177" w:rsidP="00DD1177">
      <w:pPr>
        <w:pStyle w:val="aa"/>
        <w:ind w:firstLine="708"/>
        <w:jc w:val="both"/>
      </w:pPr>
      <w:r w:rsidRPr="00D91C8A">
        <w:t xml:space="preserve">Дополнительная общеобразовательная общеразвивающая программа </w:t>
      </w:r>
      <w:r w:rsidRPr="00D91C8A">
        <w:rPr>
          <w:b/>
        </w:rPr>
        <w:t xml:space="preserve"> </w:t>
      </w:r>
      <w:r w:rsidRPr="00D91C8A">
        <w:t>«Хореография репертуарная. Народный танец»</w:t>
      </w:r>
      <w:r>
        <w:t xml:space="preserve"> предназначена для детей 16-18 лет, освоивших дополнительную общеобразовательную программу «ПРОдвижение</w:t>
      </w:r>
      <w:bookmarkStart w:id="0" w:name="_GoBack"/>
      <w:bookmarkEnd w:id="0"/>
      <w:r>
        <w:t xml:space="preserve">» </w:t>
      </w:r>
      <w:r w:rsidRPr="00B549E3">
        <w:t>и (или) имеющих специальную подготовку в области народного танца</w:t>
      </w:r>
      <w:r>
        <w:t xml:space="preserve"> в к</w:t>
      </w:r>
      <w:r w:rsidRPr="007973FD">
        <w:t>оличеств</w:t>
      </w:r>
      <w:r>
        <w:t xml:space="preserve">е. </w:t>
      </w:r>
    </w:p>
    <w:p w14:paraId="3ED4F992" w14:textId="77777777" w:rsidR="00DD1177" w:rsidRPr="00D91C8A" w:rsidRDefault="00DD1177" w:rsidP="00DD1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реализации программы 1 год, объем – 144 часа. Занятия проводятся 2 </w:t>
      </w:r>
      <w:r w:rsidRPr="007973FD">
        <w:rPr>
          <w:rFonts w:ascii="Times New Roman" w:hAnsi="Times New Roman"/>
          <w:sz w:val="24"/>
          <w:szCs w:val="24"/>
        </w:rPr>
        <w:t xml:space="preserve">раза в неделю по </w:t>
      </w:r>
      <w:r>
        <w:rPr>
          <w:rFonts w:ascii="Times New Roman" w:hAnsi="Times New Roman"/>
          <w:sz w:val="24"/>
          <w:szCs w:val="24"/>
        </w:rPr>
        <w:t>2</w:t>
      </w:r>
      <w:r w:rsidRPr="007973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учебных </w:t>
      </w:r>
      <w:r w:rsidRPr="007973FD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7973FD">
        <w:rPr>
          <w:rFonts w:ascii="Times New Roman" w:hAnsi="Times New Roman"/>
          <w:sz w:val="24"/>
          <w:szCs w:val="24"/>
        </w:rPr>
        <w:t xml:space="preserve"> (с перерывом</w:t>
      </w:r>
      <w:r>
        <w:rPr>
          <w:rFonts w:ascii="Times New Roman" w:hAnsi="Times New Roman"/>
          <w:sz w:val="24"/>
          <w:szCs w:val="24"/>
        </w:rPr>
        <w:t xml:space="preserve"> не менее 10 минут</w:t>
      </w:r>
      <w:r w:rsidRPr="007973FD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Продолжительность учебного часа 45 минут. Состав группы 12-25 человек. Обязательна медицинская справка о допуске к занятиям хореографией.</w:t>
      </w:r>
    </w:p>
    <w:p w14:paraId="0B771B93" w14:textId="77777777" w:rsidR="00DD1177" w:rsidRDefault="00DD1177" w:rsidP="00DD117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973FD">
        <w:rPr>
          <w:rFonts w:ascii="Times New Roman" w:hAnsi="Times New Roman"/>
          <w:sz w:val="24"/>
          <w:szCs w:val="24"/>
        </w:rPr>
        <w:t xml:space="preserve">Обучаясь по программе, обучающиеся на основе своего опыта в области народного танца и хореографии смогут совершенствовать свое мастерство и исполнительскую технику, достигая высокого уровня самореализации. </w:t>
      </w:r>
    </w:p>
    <w:p w14:paraId="7725F4A0" w14:textId="73699F74" w:rsidR="00CC6630" w:rsidRPr="00CC6630" w:rsidRDefault="00DD1177" w:rsidP="00591F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 перспективе – профессиональное самоопределение по направлению «хореография».</w:t>
      </w:r>
    </w:p>
    <w:p w14:paraId="062684B5" w14:textId="77777777" w:rsidR="00CC6630" w:rsidRDefault="00CC6630" w:rsidP="00CC6630">
      <w:pPr>
        <w:spacing w:after="0" w:line="240" w:lineRule="auto"/>
        <w:jc w:val="center"/>
      </w:pPr>
    </w:p>
    <w:p w14:paraId="0EBDBA7F" w14:textId="77777777" w:rsidR="00CC6630" w:rsidRPr="00270CFB" w:rsidRDefault="00CC6630" w:rsidP="00CC66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CC6630" w:rsidRPr="00270CFB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20C4F"/>
    <w:multiLevelType w:val="hybridMultilevel"/>
    <w:tmpl w:val="D5A8432E"/>
    <w:lvl w:ilvl="0" w:tplc="C140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54550C"/>
    <w:multiLevelType w:val="hybridMultilevel"/>
    <w:tmpl w:val="EA5EC37A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C1F6D"/>
    <w:multiLevelType w:val="hybridMultilevel"/>
    <w:tmpl w:val="B6F2E434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0375BD"/>
    <w:multiLevelType w:val="hybridMultilevel"/>
    <w:tmpl w:val="2F82D29E"/>
    <w:lvl w:ilvl="0" w:tplc="FEF23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F73273"/>
    <w:multiLevelType w:val="hybridMultilevel"/>
    <w:tmpl w:val="2FAC2F02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4679B"/>
    <w:multiLevelType w:val="hybridMultilevel"/>
    <w:tmpl w:val="F72625DE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2389E"/>
    <w:multiLevelType w:val="hybridMultilevel"/>
    <w:tmpl w:val="800A9962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5A191E"/>
    <w:multiLevelType w:val="hybridMultilevel"/>
    <w:tmpl w:val="9BE62CF6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9260B"/>
    <w:multiLevelType w:val="hybridMultilevel"/>
    <w:tmpl w:val="60806C50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15"/>
  </w:num>
  <w:num w:numId="5">
    <w:abstractNumId w:val="0"/>
  </w:num>
  <w:num w:numId="6">
    <w:abstractNumId w:val="19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7"/>
  </w:num>
  <w:num w:numId="14">
    <w:abstractNumId w:val="18"/>
  </w:num>
  <w:num w:numId="15">
    <w:abstractNumId w:val="14"/>
  </w:num>
  <w:num w:numId="16">
    <w:abstractNumId w:val="17"/>
  </w:num>
  <w:num w:numId="17">
    <w:abstractNumId w:val="3"/>
  </w:num>
  <w:num w:numId="18">
    <w:abstractNumId w:val="13"/>
  </w:num>
  <w:num w:numId="19">
    <w:abstractNumId w:val="12"/>
  </w:num>
  <w:num w:numId="2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C"/>
    <w:rsid w:val="00016E7C"/>
    <w:rsid w:val="00026514"/>
    <w:rsid w:val="00035B18"/>
    <w:rsid w:val="000366B5"/>
    <w:rsid w:val="000872FF"/>
    <w:rsid w:val="0008756E"/>
    <w:rsid w:val="00094AB7"/>
    <w:rsid w:val="00096895"/>
    <w:rsid w:val="000C19C2"/>
    <w:rsid w:val="000C348A"/>
    <w:rsid w:val="00102146"/>
    <w:rsid w:val="00105790"/>
    <w:rsid w:val="00111494"/>
    <w:rsid w:val="00133012"/>
    <w:rsid w:val="001374BB"/>
    <w:rsid w:val="00150A80"/>
    <w:rsid w:val="00150C74"/>
    <w:rsid w:val="001617DF"/>
    <w:rsid w:val="00165D83"/>
    <w:rsid w:val="001668D1"/>
    <w:rsid w:val="00174A4B"/>
    <w:rsid w:val="00176C65"/>
    <w:rsid w:val="001E4610"/>
    <w:rsid w:val="001F4FF5"/>
    <w:rsid w:val="002070A2"/>
    <w:rsid w:val="00220936"/>
    <w:rsid w:val="00227221"/>
    <w:rsid w:val="002275A0"/>
    <w:rsid w:val="002379F6"/>
    <w:rsid w:val="00244359"/>
    <w:rsid w:val="00290825"/>
    <w:rsid w:val="002B16C7"/>
    <w:rsid w:val="002F69CB"/>
    <w:rsid w:val="003035D3"/>
    <w:rsid w:val="00305924"/>
    <w:rsid w:val="00313325"/>
    <w:rsid w:val="00321AF7"/>
    <w:rsid w:val="0032475E"/>
    <w:rsid w:val="00330A91"/>
    <w:rsid w:val="003565B8"/>
    <w:rsid w:val="003B3881"/>
    <w:rsid w:val="003E196F"/>
    <w:rsid w:val="003F75EA"/>
    <w:rsid w:val="004017A0"/>
    <w:rsid w:val="0041152E"/>
    <w:rsid w:val="004162EA"/>
    <w:rsid w:val="00441CC9"/>
    <w:rsid w:val="00447AC4"/>
    <w:rsid w:val="00451DC3"/>
    <w:rsid w:val="004716CB"/>
    <w:rsid w:val="00475B36"/>
    <w:rsid w:val="00486813"/>
    <w:rsid w:val="004901F6"/>
    <w:rsid w:val="00494408"/>
    <w:rsid w:val="004A1023"/>
    <w:rsid w:val="004A4EF2"/>
    <w:rsid w:val="004B11AC"/>
    <w:rsid w:val="0051213A"/>
    <w:rsid w:val="00535A2D"/>
    <w:rsid w:val="00541247"/>
    <w:rsid w:val="00570062"/>
    <w:rsid w:val="00590D1A"/>
    <w:rsid w:val="00591FF1"/>
    <w:rsid w:val="005A3767"/>
    <w:rsid w:val="005F43ED"/>
    <w:rsid w:val="00604794"/>
    <w:rsid w:val="00612A6A"/>
    <w:rsid w:val="006271AF"/>
    <w:rsid w:val="00650242"/>
    <w:rsid w:val="00655956"/>
    <w:rsid w:val="006859E0"/>
    <w:rsid w:val="00687B3C"/>
    <w:rsid w:val="006A5020"/>
    <w:rsid w:val="006C2B33"/>
    <w:rsid w:val="006D3530"/>
    <w:rsid w:val="006D4EA2"/>
    <w:rsid w:val="006E7302"/>
    <w:rsid w:val="006F02A4"/>
    <w:rsid w:val="00700C2E"/>
    <w:rsid w:val="00700FBB"/>
    <w:rsid w:val="00706EDA"/>
    <w:rsid w:val="00743AE8"/>
    <w:rsid w:val="007624FF"/>
    <w:rsid w:val="007628F0"/>
    <w:rsid w:val="007636F0"/>
    <w:rsid w:val="007A345F"/>
    <w:rsid w:val="00826E15"/>
    <w:rsid w:val="00832CA6"/>
    <w:rsid w:val="00837AFC"/>
    <w:rsid w:val="008524F9"/>
    <w:rsid w:val="00854ECE"/>
    <w:rsid w:val="00872CC7"/>
    <w:rsid w:val="008770C2"/>
    <w:rsid w:val="00885804"/>
    <w:rsid w:val="008937A2"/>
    <w:rsid w:val="008967AF"/>
    <w:rsid w:val="008B0764"/>
    <w:rsid w:val="008C6738"/>
    <w:rsid w:val="008C74ED"/>
    <w:rsid w:val="009005E4"/>
    <w:rsid w:val="00935C8F"/>
    <w:rsid w:val="00946E90"/>
    <w:rsid w:val="0095377B"/>
    <w:rsid w:val="00963608"/>
    <w:rsid w:val="009732C5"/>
    <w:rsid w:val="009972FD"/>
    <w:rsid w:val="009D59D8"/>
    <w:rsid w:val="009E2BF1"/>
    <w:rsid w:val="009E6415"/>
    <w:rsid w:val="00A13548"/>
    <w:rsid w:val="00A135E5"/>
    <w:rsid w:val="00A138F3"/>
    <w:rsid w:val="00A17A8B"/>
    <w:rsid w:val="00A30913"/>
    <w:rsid w:val="00A3486B"/>
    <w:rsid w:val="00A378A8"/>
    <w:rsid w:val="00A43E82"/>
    <w:rsid w:val="00A47EEC"/>
    <w:rsid w:val="00A67D18"/>
    <w:rsid w:val="00B17537"/>
    <w:rsid w:val="00B2482F"/>
    <w:rsid w:val="00B26F8D"/>
    <w:rsid w:val="00B43ECF"/>
    <w:rsid w:val="00B522F5"/>
    <w:rsid w:val="00B76161"/>
    <w:rsid w:val="00B831AF"/>
    <w:rsid w:val="00B86480"/>
    <w:rsid w:val="00B97130"/>
    <w:rsid w:val="00BA2AF0"/>
    <w:rsid w:val="00C041C9"/>
    <w:rsid w:val="00C100E4"/>
    <w:rsid w:val="00C442E5"/>
    <w:rsid w:val="00C52782"/>
    <w:rsid w:val="00C5553B"/>
    <w:rsid w:val="00C56F77"/>
    <w:rsid w:val="00C75097"/>
    <w:rsid w:val="00C80F47"/>
    <w:rsid w:val="00C8145E"/>
    <w:rsid w:val="00C8507E"/>
    <w:rsid w:val="00CC6630"/>
    <w:rsid w:val="00CD16FF"/>
    <w:rsid w:val="00CE5710"/>
    <w:rsid w:val="00D16424"/>
    <w:rsid w:val="00D276A8"/>
    <w:rsid w:val="00D33650"/>
    <w:rsid w:val="00D43A37"/>
    <w:rsid w:val="00D4543F"/>
    <w:rsid w:val="00D91C8A"/>
    <w:rsid w:val="00D956AE"/>
    <w:rsid w:val="00DA6F6F"/>
    <w:rsid w:val="00DD1177"/>
    <w:rsid w:val="00DD319D"/>
    <w:rsid w:val="00DD7462"/>
    <w:rsid w:val="00DF22A2"/>
    <w:rsid w:val="00E067F9"/>
    <w:rsid w:val="00E101F0"/>
    <w:rsid w:val="00E32F3E"/>
    <w:rsid w:val="00E63291"/>
    <w:rsid w:val="00E74195"/>
    <w:rsid w:val="00E97817"/>
    <w:rsid w:val="00EA4B30"/>
    <w:rsid w:val="00EB2BA6"/>
    <w:rsid w:val="00EB5BCD"/>
    <w:rsid w:val="00EB5D6C"/>
    <w:rsid w:val="00EC29EC"/>
    <w:rsid w:val="00EC4673"/>
    <w:rsid w:val="00EE1FBA"/>
    <w:rsid w:val="00F06FCA"/>
    <w:rsid w:val="00F1615C"/>
    <w:rsid w:val="00F30FCC"/>
    <w:rsid w:val="00F32F14"/>
    <w:rsid w:val="00F561B0"/>
    <w:rsid w:val="00F90162"/>
    <w:rsid w:val="00F906C4"/>
    <w:rsid w:val="00FC7826"/>
    <w:rsid w:val="00FD226C"/>
    <w:rsid w:val="00FD5F8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9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UnresolvedMention">
    <w:name w:val="Unresolved Mention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91C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91C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UnresolvedMention">
    <w:name w:val="Unresolved Mention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91C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91C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15</cp:revision>
  <cp:lastPrinted>2023-01-13T08:21:00Z</cp:lastPrinted>
  <dcterms:created xsi:type="dcterms:W3CDTF">2023-04-11T09:40:00Z</dcterms:created>
  <dcterms:modified xsi:type="dcterms:W3CDTF">2023-10-18T08:27:00Z</dcterms:modified>
</cp:coreProperties>
</file>