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EE" w:rsidRPr="00775430" w:rsidRDefault="00775430" w:rsidP="007754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430">
        <w:rPr>
          <w:rFonts w:ascii="Times New Roman" w:hAnsi="Times New Roman"/>
          <w:b/>
          <w:bCs/>
          <w:sz w:val="28"/>
          <w:szCs w:val="28"/>
        </w:rPr>
        <w:t>Аннотация к дополнительной общеобразовательной общеразвивающей программе</w:t>
      </w:r>
      <w:r w:rsidRPr="007754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5430">
        <w:rPr>
          <w:rFonts w:ascii="Times New Roman" w:hAnsi="Times New Roman"/>
          <w:b/>
          <w:sz w:val="28"/>
          <w:szCs w:val="28"/>
        </w:rPr>
        <w:t>«Ансамбль гитаристов»</w:t>
      </w:r>
    </w:p>
    <w:p w:rsidR="00775430" w:rsidRPr="00775430" w:rsidRDefault="00775430" w:rsidP="007754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430" w:rsidRPr="009E02C1" w:rsidRDefault="00775430" w:rsidP="007754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02C1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«Ансамбль гитаристов» имеет художественную направленность, срок реализации 2 года. Уровень программы – базовый.</w:t>
      </w:r>
    </w:p>
    <w:p w:rsidR="00775430" w:rsidRPr="009E02C1" w:rsidRDefault="00775430" w:rsidP="004D34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02C1">
        <w:rPr>
          <w:rFonts w:ascii="Times New Roman" w:hAnsi="Times New Roman"/>
          <w:sz w:val="24"/>
          <w:szCs w:val="24"/>
        </w:rPr>
        <w:t>Программа рассчитана на детей от 11 до 16 лет.</w:t>
      </w:r>
    </w:p>
    <w:p w:rsidR="00775430" w:rsidRPr="009E02C1" w:rsidRDefault="00775430" w:rsidP="007754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2C1">
        <w:rPr>
          <w:rFonts w:ascii="Times New Roman" w:hAnsi="Times New Roman"/>
          <w:sz w:val="24"/>
          <w:szCs w:val="24"/>
        </w:rPr>
        <w:t>В ансамбль принимаются дети, имеющие навыки игры на гитаре и определенную теоретическую и музыкальную подготовку, соответствующую уровню данной программы.</w:t>
      </w:r>
    </w:p>
    <w:p w:rsidR="00775430" w:rsidRPr="009E02C1" w:rsidRDefault="00775430" w:rsidP="004D34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02C1">
        <w:rPr>
          <w:rFonts w:ascii="Times New Roman" w:hAnsi="Times New Roman"/>
          <w:sz w:val="24"/>
          <w:szCs w:val="24"/>
        </w:rPr>
        <w:t>Обучение проходит в группах по 7 – 8 человек и индивидуально. Занятия для каждой группы проводятся 1 раз в неделю по 2 академ</w:t>
      </w:r>
      <w:bookmarkStart w:id="0" w:name="_GoBack"/>
      <w:bookmarkEnd w:id="0"/>
      <w:r w:rsidRPr="009E02C1">
        <w:rPr>
          <w:rFonts w:ascii="Times New Roman" w:hAnsi="Times New Roman"/>
          <w:sz w:val="24"/>
          <w:szCs w:val="24"/>
        </w:rPr>
        <w:t>ических часа.  В программе предусмотрены часы на индивидуальную работу для углубленного изучения материала. Индивидуальные занятия проходят 1 раз в неделю по 1 академическому часу. Продолжительность академического часа 45 минут.</w:t>
      </w:r>
    </w:p>
    <w:p w:rsidR="00775430" w:rsidRPr="00775430" w:rsidRDefault="00775430" w:rsidP="004D34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02C1">
        <w:rPr>
          <w:rFonts w:ascii="Times New Roman" w:hAnsi="Times New Roman"/>
          <w:sz w:val="24"/>
          <w:szCs w:val="24"/>
        </w:rPr>
        <w:t>В процессе освоения программы ребята познакомятся с лучшими образцами гитарной музыки, смогут усовершенствовать навыки музыкального исполнительства, развить навыки ансамблевой игры, раскрыть свой творческий потенциал и развить творческую активность, расширить музыкальный кругозор, научатся взаимодействовать в разновозрастном коллективе, обобщать полученные знания и творчески применять их на практике, приобретут опыт сценических выступлений.</w:t>
      </w:r>
    </w:p>
    <w:p w:rsidR="00775430" w:rsidRPr="00775430" w:rsidRDefault="00775430" w:rsidP="007754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430" w:rsidRDefault="00775430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430" w:rsidRDefault="00775430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430" w:rsidRPr="00270CFB" w:rsidRDefault="00775430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75430" w:rsidRPr="00270CFB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B0" w:rsidRDefault="005F61B0">
      <w:pPr>
        <w:spacing w:after="0" w:line="240" w:lineRule="auto"/>
      </w:pPr>
      <w:r>
        <w:separator/>
      </w:r>
    </w:p>
  </w:endnote>
  <w:endnote w:type="continuationSeparator" w:id="0">
    <w:p w:rsidR="005F61B0" w:rsidRDefault="005F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EE" w:rsidRDefault="005F61B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D343B">
      <w:rPr>
        <w:noProof/>
      </w:rPr>
      <w:t>1</w:t>
    </w:r>
    <w:r>
      <w:rPr>
        <w:noProof/>
      </w:rPr>
      <w:fldChar w:fldCharType="end"/>
    </w:r>
  </w:p>
  <w:p w:rsidR="00781AEE" w:rsidRDefault="00781A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B0" w:rsidRDefault="005F61B0">
      <w:pPr>
        <w:spacing w:after="0" w:line="240" w:lineRule="auto"/>
      </w:pPr>
      <w:r>
        <w:separator/>
      </w:r>
    </w:p>
  </w:footnote>
  <w:footnote w:type="continuationSeparator" w:id="0">
    <w:p w:rsidR="005F61B0" w:rsidRDefault="005F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B77"/>
    <w:multiLevelType w:val="hybridMultilevel"/>
    <w:tmpl w:val="330A6DF4"/>
    <w:lvl w:ilvl="0" w:tplc="56CC4DF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836CC"/>
    <w:multiLevelType w:val="hybridMultilevel"/>
    <w:tmpl w:val="BAFAB714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14385"/>
    <w:multiLevelType w:val="hybridMultilevel"/>
    <w:tmpl w:val="183E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B15FB"/>
    <w:multiLevelType w:val="hybridMultilevel"/>
    <w:tmpl w:val="D18A198A"/>
    <w:lvl w:ilvl="0" w:tplc="33909F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943"/>
    <w:rsid w:val="00074209"/>
    <w:rsid w:val="000A6652"/>
    <w:rsid w:val="00163943"/>
    <w:rsid w:val="00193CF3"/>
    <w:rsid w:val="001A036E"/>
    <w:rsid w:val="001C051F"/>
    <w:rsid w:val="00270CFB"/>
    <w:rsid w:val="002A387A"/>
    <w:rsid w:val="003150FF"/>
    <w:rsid w:val="00355C02"/>
    <w:rsid w:val="004D343B"/>
    <w:rsid w:val="00540A9E"/>
    <w:rsid w:val="00547B71"/>
    <w:rsid w:val="005F61B0"/>
    <w:rsid w:val="00682662"/>
    <w:rsid w:val="00775430"/>
    <w:rsid w:val="00780EB6"/>
    <w:rsid w:val="00781AEE"/>
    <w:rsid w:val="007F56D7"/>
    <w:rsid w:val="00963608"/>
    <w:rsid w:val="009E02C1"/>
    <w:rsid w:val="00AE60D8"/>
    <w:rsid w:val="00B76853"/>
    <w:rsid w:val="00BE40C0"/>
    <w:rsid w:val="00D00889"/>
    <w:rsid w:val="00E5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0A6652"/>
    <w:rPr>
      <w:rFonts w:cs="Times New Roman"/>
    </w:rPr>
  </w:style>
  <w:style w:type="paragraph" w:styleId="a6">
    <w:name w:val="Normal (Web)"/>
    <w:basedOn w:val="a"/>
    <w:uiPriority w:val="99"/>
    <w:rsid w:val="00355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355C02"/>
    <w:pPr>
      <w:spacing w:after="0" w:line="240" w:lineRule="auto"/>
      <w:ind w:left="-540" w:firstLine="9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355C02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8</cp:revision>
  <dcterms:created xsi:type="dcterms:W3CDTF">2023-04-11T13:40:00Z</dcterms:created>
  <dcterms:modified xsi:type="dcterms:W3CDTF">2023-10-23T09:23:00Z</dcterms:modified>
</cp:coreProperties>
</file>