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2A3755A4" w:rsidR="000A6652" w:rsidRPr="008E44DB" w:rsidRDefault="008E44DB" w:rsidP="008E44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4DB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8E44DB">
        <w:rPr>
          <w:rFonts w:ascii="Times New Roman" w:hAnsi="Times New Roman"/>
          <w:b/>
          <w:sz w:val="28"/>
          <w:szCs w:val="28"/>
        </w:rPr>
        <w:t xml:space="preserve"> «Школа коррекции осанки»</w:t>
      </w:r>
    </w:p>
    <w:p w14:paraId="6637E9CE" w14:textId="77777777" w:rsidR="008E44DB" w:rsidRPr="008E44DB" w:rsidRDefault="008E44DB" w:rsidP="008E44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A9F0A5" w14:textId="77777777" w:rsidR="008E44DB" w:rsidRDefault="008E44DB" w:rsidP="008E44DB">
      <w:pPr>
        <w:spacing w:after="0"/>
        <w:ind w:firstLine="812"/>
        <w:jc w:val="both"/>
        <w:rPr>
          <w:rFonts w:ascii="Times New Roman" w:hAnsi="Times New Roman"/>
          <w:sz w:val="24"/>
          <w:szCs w:val="24"/>
        </w:rPr>
      </w:pPr>
      <w:r w:rsidRPr="00790C63">
        <w:rPr>
          <w:rFonts w:ascii="Times New Roman" w:hAnsi="Times New Roman"/>
          <w:sz w:val="24"/>
          <w:szCs w:val="24"/>
        </w:rPr>
        <w:t>Программа рекомендована для детей со сколиотической осанкой, сколиозом, сутулостью, юнвенильным</w:t>
      </w:r>
      <w:bookmarkStart w:id="0" w:name="_GoBack"/>
      <w:bookmarkEnd w:id="0"/>
      <w:r w:rsidRPr="00790C63">
        <w:rPr>
          <w:rFonts w:ascii="Times New Roman" w:hAnsi="Times New Roman"/>
          <w:sz w:val="24"/>
          <w:szCs w:val="24"/>
        </w:rPr>
        <w:t xml:space="preserve"> остеохондрозом, после компрессионных переломов позвоночника и другими показаниями.</w:t>
      </w:r>
    </w:p>
    <w:p w14:paraId="42D5410E" w14:textId="77777777" w:rsidR="008E44DB" w:rsidRDefault="008E44DB" w:rsidP="008E44DB">
      <w:pPr>
        <w:spacing w:after="0"/>
        <w:ind w:firstLine="812"/>
        <w:jc w:val="both"/>
        <w:rPr>
          <w:rFonts w:ascii="Times New Roman" w:hAnsi="Times New Roman"/>
          <w:sz w:val="24"/>
          <w:szCs w:val="24"/>
        </w:rPr>
      </w:pPr>
      <w:r w:rsidRPr="00790C63">
        <w:rPr>
          <w:rFonts w:ascii="Times New Roman" w:hAnsi="Times New Roman"/>
          <w:sz w:val="24"/>
          <w:szCs w:val="24"/>
        </w:rPr>
        <w:t xml:space="preserve"> Программа предусматривает несколько видов контроля и отслеживание результатов. </w:t>
      </w:r>
    </w:p>
    <w:p w14:paraId="562FE78D" w14:textId="0A2D80A5" w:rsidR="008E44DB" w:rsidRPr="00790C63" w:rsidRDefault="008E44DB" w:rsidP="008E44DB">
      <w:pPr>
        <w:spacing w:after="0"/>
        <w:ind w:firstLine="812"/>
        <w:jc w:val="both"/>
        <w:rPr>
          <w:rFonts w:ascii="Times New Roman" w:hAnsi="Times New Roman"/>
          <w:sz w:val="24"/>
          <w:szCs w:val="24"/>
        </w:rPr>
      </w:pPr>
      <w:r w:rsidRPr="00790C63">
        <w:rPr>
          <w:rFonts w:ascii="Times New Roman" w:hAnsi="Times New Roman"/>
          <w:sz w:val="24"/>
          <w:szCs w:val="24"/>
        </w:rPr>
        <w:t>Оздоровительный проце</w:t>
      </w:r>
      <w:proofErr w:type="gramStart"/>
      <w:r w:rsidRPr="00790C63">
        <w:rPr>
          <w:rFonts w:ascii="Times New Roman" w:hAnsi="Times New Roman"/>
          <w:sz w:val="24"/>
          <w:szCs w:val="24"/>
        </w:rPr>
        <w:t>сс вкл</w:t>
      </w:r>
      <w:proofErr w:type="gramEnd"/>
      <w:r w:rsidRPr="00790C63">
        <w:rPr>
          <w:rFonts w:ascii="Times New Roman" w:hAnsi="Times New Roman"/>
          <w:sz w:val="24"/>
          <w:szCs w:val="24"/>
        </w:rPr>
        <w:t>ючает в себя: профилактические, лечебно-оздоровительные мероприятия (специальные закаливающие процедуры, профилактические мероприятия, физкультурно-оздоровительные мероприятия, санитарно-просветительская работа с родителями).</w:t>
      </w:r>
    </w:p>
    <w:p w14:paraId="0EACE328" w14:textId="77777777" w:rsidR="008E44DB" w:rsidRDefault="008E44DB" w:rsidP="008E4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C63">
        <w:rPr>
          <w:rFonts w:ascii="Times New Roman" w:hAnsi="Times New Roman"/>
          <w:sz w:val="24"/>
          <w:szCs w:val="24"/>
        </w:rPr>
        <w:t xml:space="preserve">Данная программа имеет физкультурно-спортивную направленность. Учебно-тренировочный процесс рассчитан на 36 учебных недель. Оптимальная наполняемость группы – от 7 до 13 человек, в зависимости от комплектования группы по специфике проблемы </w:t>
      </w:r>
      <w:proofErr w:type="gramStart"/>
      <w:r w:rsidRPr="00790C63">
        <w:rPr>
          <w:rFonts w:ascii="Times New Roman" w:hAnsi="Times New Roman"/>
          <w:sz w:val="24"/>
          <w:szCs w:val="24"/>
        </w:rPr>
        <w:t>у</w:t>
      </w:r>
      <w:proofErr w:type="gramEnd"/>
      <w:r w:rsidRPr="00790C63">
        <w:rPr>
          <w:rFonts w:ascii="Times New Roman" w:hAnsi="Times New Roman"/>
          <w:sz w:val="24"/>
          <w:szCs w:val="24"/>
        </w:rPr>
        <w:t xml:space="preserve"> обучающихся. </w:t>
      </w:r>
    </w:p>
    <w:p w14:paraId="7CEFC0F0" w14:textId="19932543" w:rsidR="008E44DB" w:rsidRDefault="008E44DB" w:rsidP="008E4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C63">
        <w:rPr>
          <w:rFonts w:ascii="Times New Roman" w:hAnsi="Times New Roman"/>
          <w:sz w:val="24"/>
          <w:szCs w:val="24"/>
        </w:rPr>
        <w:t>Дети принимаются в группы при наличии справки о состоянии здоровья ребенка от врача-хирурга или врача-ортопеда, и анкеты-заявления от родителей (законных представителей).</w:t>
      </w:r>
    </w:p>
    <w:p w14:paraId="14C9B6B8" w14:textId="77777777" w:rsidR="008E44DB" w:rsidRDefault="008E44DB" w:rsidP="008E4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36A51" w14:textId="77777777" w:rsidR="008E44DB" w:rsidRPr="00270CFB" w:rsidRDefault="008E44DB" w:rsidP="008E4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F278E" w14:textId="77777777" w:rsidR="002A387A" w:rsidRDefault="002A387A"/>
    <w:sectPr w:rsidR="002A387A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864C8" w14:textId="77777777" w:rsidR="0018187F" w:rsidRDefault="0018187F">
      <w:pPr>
        <w:spacing w:after="0" w:line="240" w:lineRule="auto"/>
      </w:pPr>
      <w:r>
        <w:separator/>
      </w:r>
    </w:p>
  </w:endnote>
  <w:endnote w:type="continuationSeparator" w:id="0">
    <w:p w14:paraId="018CF781" w14:textId="77777777" w:rsidR="0018187F" w:rsidRDefault="0018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DB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1818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626B" w14:textId="77777777" w:rsidR="0018187F" w:rsidRDefault="0018187F">
      <w:pPr>
        <w:spacing w:after="0" w:line="240" w:lineRule="auto"/>
      </w:pPr>
      <w:r>
        <w:separator/>
      </w:r>
    </w:p>
  </w:footnote>
  <w:footnote w:type="continuationSeparator" w:id="0">
    <w:p w14:paraId="00FA9AE3" w14:textId="77777777" w:rsidR="0018187F" w:rsidRDefault="0018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1400BAA6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261203"/>
    <w:multiLevelType w:val="multilevel"/>
    <w:tmpl w:val="00000009"/>
    <w:name w:val="WWNum30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D5D0715"/>
    <w:multiLevelType w:val="multilevel"/>
    <w:tmpl w:val="00000009"/>
    <w:name w:val="WWNum3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C72C02"/>
    <w:multiLevelType w:val="multilevel"/>
    <w:tmpl w:val="ED6E3274"/>
    <w:name w:val="WWNum30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A6357A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B213EC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349D6"/>
    <w:rsid w:val="000A6652"/>
    <w:rsid w:val="000C2361"/>
    <w:rsid w:val="000D163B"/>
    <w:rsid w:val="00163943"/>
    <w:rsid w:val="0018187F"/>
    <w:rsid w:val="002A387A"/>
    <w:rsid w:val="002F6356"/>
    <w:rsid w:val="00355A45"/>
    <w:rsid w:val="003E47B9"/>
    <w:rsid w:val="004F3691"/>
    <w:rsid w:val="005913D9"/>
    <w:rsid w:val="005B64FD"/>
    <w:rsid w:val="00623C44"/>
    <w:rsid w:val="00625BC4"/>
    <w:rsid w:val="006551F0"/>
    <w:rsid w:val="00790C63"/>
    <w:rsid w:val="00834B26"/>
    <w:rsid w:val="008A736A"/>
    <w:rsid w:val="008E44DB"/>
    <w:rsid w:val="00940D74"/>
    <w:rsid w:val="00A336E9"/>
    <w:rsid w:val="00A932EC"/>
    <w:rsid w:val="00B37529"/>
    <w:rsid w:val="00BA57A7"/>
    <w:rsid w:val="00BC4264"/>
    <w:rsid w:val="00BF7FC5"/>
    <w:rsid w:val="00C008B6"/>
    <w:rsid w:val="00C60D4B"/>
    <w:rsid w:val="00D2186F"/>
    <w:rsid w:val="00D46C47"/>
    <w:rsid w:val="00E54ED5"/>
    <w:rsid w:val="00EB759B"/>
    <w:rsid w:val="00F84F8A"/>
    <w:rsid w:val="00FA4615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5</cp:revision>
  <dcterms:created xsi:type="dcterms:W3CDTF">2023-05-11T13:38:00Z</dcterms:created>
  <dcterms:modified xsi:type="dcterms:W3CDTF">2023-10-19T09:29:00Z</dcterms:modified>
</cp:coreProperties>
</file>