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037" w:rsidRPr="002D1037" w:rsidRDefault="002D1037" w:rsidP="002D1037">
      <w:pPr>
        <w:pStyle w:val="a3"/>
        <w:shd w:val="clear" w:color="auto" w:fill="FFFFFF"/>
        <w:spacing w:before="0" w:beforeAutospacing="0" w:after="240" w:afterAutospacing="0" w:line="360" w:lineRule="auto"/>
        <w:jc w:val="center"/>
        <w:rPr>
          <w:rFonts w:ascii="Arial" w:hAnsi="Arial" w:cs="Arial"/>
          <w:b/>
          <w:color w:val="4C505F"/>
          <w:sz w:val="23"/>
          <w:szCs w:val="23"/>
        </w:rPr>
      </w:pPr>
      <w:bookmarkStart w:id="0" w:name="_GoBack"/>
      <w:r w:rsidRPr="002D1037">
        <w:rPr>
          <w:rFonts w:eastAsia="Calibri"/>
          <w:b/>
          <w:sz w:val="28"/>
          <w:szCs w:val="28"/>
        </w:rPr>
        <w:t>Аннотация к дополнительной общеобразовательной общеразвивающей программе по фортепиано хор</w:t>
      </w:r>
      <w:r w:rsidR="008E3F5C">
        <w:rPr>
          <w:rFonts w:eastAsia="Calibri"/>
          <w:b/>
          <w:sz w:val="28"/>
          <w:szCs w:val="28"/>
        </w:rPr>
        <w:t>овой студии «Аллегро» (основной</w:t>
      </w:r>
      <w:r w:rsidRPr="002D1037">
        <w:rPr>
          <w:rFonts w:eastAsia="Calibri"/>
          <w:b/>
          <w:sz w:val="28"/>
          <w:szCs w:val="28"/>
        </w:rPr>
        <w:t xml:space="preserve"> курс)</w:t>
      </w:r>
    </w:p>
    <w:bookmarkEnd w:id="0"/>
    <w:p w:rsidR="00893E74" w:rsidRPr="00893E74" w:rsidRDefault="00893E74" w:rsidP="00893E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74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обеспечения высокого уровня музыкального образования детей и подростков, наряду с обязательными предметами (хор, сольфеджио, музыкальная литература, постановка голоса) в хоровой студии «Аллегро» введен предмет обучения игре на фортепиано. Это предмет по выбору. На фортепиано могут заниматься учащиеся, которые показали высокие результаты освоения программ по обязательным дисциплинам на 2-ом  и последующих годах обучения. На индивидуальных занятиях по фортепиано закрепляются и углубляются знания, умения и навыки, приобретенные учащимися на занятиях в хоровой студии.</w:t>
      </w:r>
    </w:p>
    <w:p w:rsidR="00893E74" w:rsidRPr="00893E74" w:rsidRDefault="00893E74" w:rsidP="00893E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7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  разработана с учетом методических рекомендаций и программ по фортепиано для ДМШ и хоровых студий, а также на основе обобщения опыта преподавания этого предмета непосредственно в «Аллегро».</w:t>
      </w:r>
    </w:p>
    <w:p w:rsidR="00893E74" w:rsidRPr="00893E74" w:rsidRDefault="00893E74" w:rsidP="00893E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имеет художественную направленность.</w:t>
      </w:r>
    </w:p>
    <w:p w:rsidR="00893E74" w:rsidRPr="00893E74" w:rsidRDefault="00893E74" w:rsidP="00893E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программы – базовый.</w:t>
      </w:r>
    </w:p>
    <w:p w:rsidR="00893E74" w:rsidRPr="00893E74" w:rsidRDefault="00893E74" w:rsidP="00893E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F41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3E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основного этапа  (4-7  года обучения) является продолжением  начального этапа обучения игре на фортепиано. На этом этапе учащиеся закрепляют полученные ранее знания, умения и навыки. Усложняется репертуарный план, совершенствуются технические навыки, повышается  исполнительский уровень учащихся, активизируется концертная деятельность. Вместе с тем у ребенка возрастает интерес к музыкальным видам искусства, раскрывается его творческий потенциал и эмоционально-волевая сфера, повышается его интеллектуальный уровень, общая культура.</w:t>
      </w:r>
    </w:p>
    <w:p w:rsidR="00893E74" w:rsidRPr="00893E74" w:rsidRDefault="00893E74" w:rsidP="00893E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 занятий – индивидуальная, она позволяет педагогу лучше узнать ребенка, его музыкальные возможности, трудоспособность, эмоционально-психологические особенности.</w:t>
      </w:r>
    </w:p>
    <w:p w:rsidR="00893E74" w:rsidRPr="00893E74" w:rsidRDefault="00893E74" w:rsidP="00893E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фортепиано проводятся два раза в неделю индивидуально с 4 по 7 года обучения  по 45 минут.</w:t>
      </w:r>
    </w:p>
    <w:p w:rsidR="00893E74" w:rsidRPr="00893E74" w:rsidRDefault="00893E74" w:rsidP="00893E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7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раза в год учащийся выступает с сольной программой: академический концерт в декабре, экзамен в мае; на классных собраниях для родителей, участвует в конкурсах, отчетных концертах.</w:t>
      </w:r>
    </w:p>
    <w:p w:rsidR="00B64164" w:rsidRPr="005F4193" w:rsidRDefault="00B64164" w:rsidP="00893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E74" w:rsidRPr="005F4193" w:rsidRDefault="00893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3E74" w:rsidRPr="005F4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E3"/>
    <w:rsid w:val="002D1037"/>
    <w:rsid w:val="005F4193"/>
    <w:rsid w:val="00893E74"/>
    <w:rsid w:val="008E3F5C"/>
    <w:rsid w:val="00B64164"/>
    <w:rsid w:val="00B96449"/>
    <w:rsid w:val="00F2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6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Марина Вадимовна</dc:creator>
  <cp:keywords/>
  <dc:description/>
  <cp:lastModifiedBy>Смирнова Марина Вадимовна</cp:lastModifiedBy>
  <cp:revision>11</cp:revision>
  <dcterms:created xsi:type="dcterms:W3CDTF">2023-10-23T12:44:00Z</dcterms:created>
  <dcterms:modified xsi:type="dcterms:W3CDTF">2023-10-23T12:50:00Z</dcterms:modified>
</cp:coreProperties>
</file>