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E" w:rsidRPr="00DA498E" w:rsidRDefault="00DA498E" w:rsidP="00DA498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498E">
        <w:rPr>
          <w:rFonts w:ascii="Times New Roman" w:hAnsi="Times New Roman"/>
          <w:b/>
          <w:sz w:val="28"/>
          <w:szCs w:val="28"/>
        </w:rPr>
        <w:t xml:space="preserve">Аннотация к </w:t>
      </w:r>
      <w:r w:rsidRPr="00DA498E">
        <w:rPr>
          <w:rFonts w:ascii="Times New Roman" w:hAnsi="Times New Roman"/>
          <w:b/>
          <w:bCs/>
          <w:sz w:val="28"/>
          <w:szCs w:val="28"/>
        </w:rPr>
        <w:t>д</w:t>
      </w:r>
      <w:r w:rsidRPr="00DA498E">
        <w:rPr>
          <w:rFonts w:ascii="Times New Roman" w:hAnsi="Times New Roman"/>
          <w:b/>
          <w:bCs/>
          <w:sz w:val="28"/>
          <w:szCs w:val="28"/>
        </w:rPr>
        <w:t>о</w:t>
      </w:r>
      <w:r w:rsidRPr="00DA498E">
        <w:rPr>
          <w:rFonts w:ascii="Times New Roman" w:hAnsi="Times New Roman"/>
          <w:b/>
          <w:bCs/>
          <w:sz w:val="28"/>
          <w:szCs w:val="28"/>
        </w:rPr>
        <w:t>полнительной общеобразовательной общеразвивающей</w:t>
      </w:r>
      <w:r w:rsidRPr="00DA49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A498E">
        <w:rPr>
          <w:rFonts w:ascii="Times New Roman" w:hAnsi="Times New Roman"/>
          <w:b/>
          <w:bCs/>
          <w:sz w:val="28"/>
          <w:szCs w:val="28"/>
        </w:rPr>
        <w:t>программе</w:t>
      </w:r>
      <w:r w:rsidRPr="00DA49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A49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A498E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DA498E">
        <w:rPr>
          <w:rFonts w:ascii="Times New Roman" w:hAnsi="Times New Roman"/>
          <w:b/>
          <w:bCs/>
          <w:sz w:val="28"/>
          <w:szCs w:val="28"/>
        </w:rPr>
        <w:t>Логикум</w:t>
      </w:r>
      <w:proofErr w:type="spellEnd"/>
      <w:r w:rsidRPr="00DA498E">
        <w:rPr>
          <w:rFonts w:ascii="Times New Roman" w:hAnsi="Times New Roman"/>
          <w:b/>
          <w:bCs/>
          <w:sz w:val="28"/>
          <w:szCs w:val="28"/>
        </w:rPr>
        <w:t xml:space="preserve">: решаем логические, математические, шахматные и шашечные задачи» </w:t>
      </w:r>
    </w:p>
    <w:p w:rsidR="00DA498E" w:rsidRPr="00DA498E" w:rsidRDefault="00DA498E" w:rsidP="00DA49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498E" w:rsidRDefault="00DA498E" w:rsidP="00DA49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498E" w:rsidRPr="00DA498E" w:rsidRDefault="00DA498E" w:rsidP="00DA49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498E">
        <w:rPr>
          <w:rFonts w:ascii="Times New Roman" w:hAnsi="Times New Roman"/>
          <w:sz w:val="24"/>
          <w:szCs w:val="24"/>
        </w:rPr>
        <w:t xml:space="preserve">Программа адресована учащимся, проявляющим интерес к изучению природы, математики; к игре в шашки и шахматы. </w:t>
      </w:r>
    </w:p>
    <w:p w:rsidR="00DA498E" w:rsidRPr="00DA498E" w:rsidRDefault="00DA498E" w:rsidP="00DA498E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498E">
        <w:rPr>
          <w:rFonts w:ascii="Times New Roman" w:hAnsi="Times New Roman"/>
          <w:sz w:val="24"/>
          <w:szCs w:val="24"/>
        </w:rPr>
        <w:t>Адресат программы</w:t>
      </w:r>
      <w:r w:rsidRPr="00DA498E">
        <w:rPr>
          <w:rFonts w:ascii="Times New Roman" w:hAnsi="Times New Roman"/>
          <w:b/>
          <w:sz w:val="24"/>
          <w:szCs w:val="24"/>
        </w:rPr>
        <w:t xml:space="preserve"> - </w:t>
      </w:r>
      <w:r w:rsidRPr="00DA498E">
        <w:rPr>
          <w:rFonts w:ascii="Times New Roman" w:hAnsi="Times New Roman"/>
          <w:sz w:val="24"/>
          <w:szCs w:val="24"/>
        </w:rPr>
        <w:t xml:space="preserve">учащиеся 7-9 лет. </w:t>
      </w:r>
    </w:p>
    <w:p w:rsidR="00DA498E" w:rsidRPr="00DA498E" w:rsidRDefault="00DA498E" w:rsidP="00DA498E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DA498E">
        <w:rPr>
          <w:rFonts w:ascii="Times New Roman" w:hAnsi="Times New Roman"/>
          <w:color w:val="000000"/>
          <w:sz w:val="24"/>
          <w:szCs w:val="24"/>
        </w:rPr>
        <w:t>Содержание программы представлено учебно-тематическим планом на 72 часа с периодичностью занятий 1 раз в неделю по 2 академических часа. Продолжительность 1 академического часа – 45 минут. Основная форма работы – групповая.</w:t>
      </w:r>
      <w:r w:rsidRPr="00DA498E">
        <w:rPr>
          <w:rFonts w:ascii="Times New Roman" w:hAnsi="Times New Roman"/>
          <w:sz w:val="24"/>
          <w:szCs w:val="24"/>
        </w:rPr>
        <w:t xml:space="preserve"> Наполняемость группы  14-15 человек.</w:t>
      </w:r>
      <w:r w:rsidRPr="00DA498E">
        <w:rPr>
          <w:rFonts w:ascii="Times New Roman" w:hAnsi="Times New Roman"/>
          <w:noProof/>
          <w:sz w:val="24"/>
          <w:szCs w:val="24"/>
        </w:rPr>
        <w:t xml:space="preserve"> Состав группы – постоянный.</w:t>
      </w:r>
    </w:p>
    <w:p w:rsidR="00DA498E" w:rsidRPr="00DA498E" w:rsidRDefault="00DA498E" w:rsidP="00DA4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98E">
        <w:rPr>
          <w:rFonts w:ascii="Times New Roman" w:hAnsi="Times New Roman"/>
          <w:sz w:val="24"/>
          <w:szCs w:val="24"/>
        </w:rPr>
        <w:t>Логика – это основа хорошего интеллекта у детей, она помогает мыслить шире, анализировать, рассуждать, сравнивать и делать выводы. Формированию логических навыков ребенка следует уделять внимание уже с раннего возраста.</w:t>
      </w:r>
    </w:p>
    <w:p w:rsidR="00DA498E" w:rsidRPr="00DA498E" w:rsidRDefault="00DA498E" w:rsidP="00DA498E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 w:rsidRPr="00DA498E">
        <w:t>В основе программы – решение шахматных, шашечных, математических и логических задач и заданий биологического и экологического содержания</w:t>
      </w:r>
      <w:r w:rsidRPr="00DA498E">
        <w:rPr>
          <w:color w:val="FF0000"/>
        </w:rPr>
        <w:t xml:space="preserve"> </w:t>
      </w:r>
      <w:r w:rsidRPr="00DA498E">
        <w:t>для развития логического мышления, необходимого для осуществления исследовательской деятельности.</w:t>
      </w:r>
    </w:p>
    <w:p w:rsidR="00305539" w:rsidRPr="00DA498E" w:rsidRDefault="00305539" w:rsidP="00DA498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05539" w:rsidRPr="00DA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D8"/>
    <w:rsid w:val="00305539"/>
    <w:rsid w:val="00B803D8"/>
    <w:rsid w:val="00DA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A4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A4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2</cp:revision>
  <dcterms:created xsi:type="dcterms:W3CDTF">2023-10-23T07:15:00Z</dcterms:created>
  <dcterms:modified xsi:type="dcterms:W3CDTF">2023-10-23T07:22:00Z</dcterms:modified>
</cp:coreProperties>
</file>