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A3" w:rsidRPr="00DA2CA3" w:rsidRDefault="00DA2CA3" w:rsidP="00DA2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A3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</w:t>
      </w:r>
    </w:p>
    <w:p w:rsidR="00DA2CA3" w:rsidRPr="00DA2CA3" w:rsidRDefault="00DA2CA3" w:rsidP="00DA2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A3">
        <w:rPr>
          <w:rFonts w:ascii="Times New Roman" w:hAnsi="Times New Roman" w:cs="Times New Roman"/>
          <w:b/>
          <w:sz w:val="28"/>
          <w:szCs w:val="28"/>
        </w:rPr>
        <w:t>общеразвивающей программе</w:t>
      </w:r>
    </w:p>
    <w:p w:rsidR="00DA2CA3" w:rsidRDefault="00DA2CA3" w:rsidP="00DA2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«Ментальная арифметика</w:t>
      </w:r>
      <w:r w:rsidR="00687427">
        <w:rPr>
          <w:rFonts w:ascii="Times New Roman" w:hAnsi="Times New Roman" w:cs="Times New Roman"/>
          <w:b/>
          <w:sz w:val="28"/>
          <w:szCs w:val="28"/>
        </w:rPr>
        <w:t xml:space="preserve"> с нуля</w:t>
      </w:r>
      <w:r w:rsidRPr="00DA2CA3">
        <w:rPr>
          <w:rFonts w:ascii="Times New Roman" w:hAnsi="Times New Roman" w:cs="Times New Roman"/>
          <w:b/>
          <w:sz w:val="28"/>
          <w:szCs w:val="28"/>
        </w:rPr>
        <w:t>»</w:t>
      </w:r>
    </w:p>
    <w:p w:rsidR="00BC265C" w:rsidRPr="00DA2CA3" w:rsidRDefault="00BC265C" w:rsidP="00DA2C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D51" w:rsidRDefault="00DA2CA3" w:rsidP="00BC2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CA3">
        <w:rPr>
          <w:rFonts w:ascii="Times New Roman" w:hAnsi="Times New Roman" w:cs="Times New Roman"/>
          <w:sz w:val="28"/>
          <w:szCs w:val="28"/>
        </w:rPr>
        <w:t>Программа «Ментальная арифметика</w:t>
      </w:r>
      <w:r w:rsidR="00687427">
        <w:rPr>
          <w:rFonts w:ascii="Times New Roman" w:hAnsi="Times New Roman" w:cs="Times New Roman"/>
          <w:sz w:val="28"/>
          <w:szCs w:val="28"/>
        </w:rPr>
        <w:t xml:space="preserve"> с нуля</w:t>
      </w:r>
      <w:r w:rsidRPr="00DA2CA3">
        <w:rPr>
          <w:rFonts w:ascii="Times New Roman" w:hAnsi="Times New Roman" w:cs="Times New Roman"/>
          <w:sz w:val="28"/>
          <w:szCs w:val="28"/>
        </w:rPr>
        <w:t>» реализуется в ГОАУ ДО ЯО «Центр детей и юношества». Срок реализации програм</w:t>
      </w:r>
      <w:r w:rsidR="00687427">
        <w:rPr>
          <w:rFonts w:ascii="Times New Roman" w:hAnsi="Times New Roman" w:cs="Times New Roman"/>
          <w:sz w:val="28"/>
          <w:szCs w:val="28"/>
        </w:rPr>
        <w:t>мы – 1 год, возраст учащихся 5-6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 w:rsidR="00446F62">
        <w:rPr>
          <w:rFonts w:ascii="Times New Roman" w:hAnsi="Times New Roman" w:cs="Times New Roman"/>
          <w:sz w:val="28"/>
          <w:szCs w:val="28"/>
        </w:rPr>
        <w:t xml:space="preserve"> </w:t>
      </w:r>
      <w:r w:rsidR="00693D51">
        <w:rPr>
          <w:rFonts w:ascii="Times New Roman" w:hAnsi="Times New Roman" w:cs="Times New Roman"/>
          <w:sz w:val="28"/>
          <w:szCs w:val="28"/>
        </w:rPr>
        <w:t>Занятия проводятся 2 раза в неделю</w:t>
      </w:r>
      <w:r w:rsidR="00446F62">
        <w:rPr>
          <w:rFonts w:ascii="Times New Roman" w:hAnsi="Times New Roman" w:cs="Times New Roman"/>
          <w:sz w:val="28"/>
          <w:szCs w:val="28"/>
        </w:rPr>
        <w:t xml:space="preserve"> по 2 часа. Количество детей в группе 15 человек.</w:t>
      </w:r>
      <w:r w:rsidR="00BC265C" w:rsidRPr="00BC265C">
        <w:rPr>
          <w:rFonts w:ascii="Times New Roman" w:hAnsi="Times New Roman" w:cs="Times New Roman"/>
          <w:sz w:val="28"/>
          <w:szCs w:val="28"/>
        </w:rPr>
        <w:t xml:space="preserve"> </w:t>
      </w:r>
      <w:r w:rsidR="00BC265C" w:rsidRPr="00DA2CA3">
        <w:rPr>
          <w:rFonts w:ascii="Times New Roman" w:hAnsi="Times New Roman" w:cs="Times New Roman"/>
          <w:sz w:val="28"/>
          <w:szCs w:val="28"/>
        </w:rPr>
        <w:t xml:space="preserve">Обучение осуществляется в очной форме. </w:t>
      </w:r>
      <w:bookmarkStart w:id="0" w:name="_GoBack"/>
      <w:bookmarkEnd w:id="0"/>
      <w:r w:rsidR="00446F62">
        <w:rPr>
          <w:rFonts w:ascii="Times New Roman" w:hAnsi="Times New Roman" w:cs="Times New Roman"/>
          <w:sz w:val="28"/>
          <w:szCs w:val="28"/>
        </w:rPr>
        <w:t xml:space="preserve"> Принимаются все желающие.</w:t>
      </w:r>
    </w:p>
    <w:p w:rsidR="003277A7" w:rsidRPr="00F168FE" w:rsidRDefault="003277A7" w:rsidP="00BC2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FE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«Ментальная арифметика</w:t>
      </w:r>
      <w:r w:rsidR="00687427">
        <w:rPr>
          <w:rFonts w:ascii="Times New Roman" w:hAnsi="Times New Roman" w:cs="Times New Roman"/>
          <w:sz w:val="28"/>
          <w:szCs w:val="28"/>
        </w:rPr>
        <w:t xml:space="preserve"> с нуля</w:t>
      </w:r>
      <w:r w:rsidRPr="00F168FE">
        <w:rPr>
          <w:rFonts w:ascii="Times New Roman" w:hAnsi="Times New Roman" w:cs="Times New Roman"/>
          <w:sz w:val="28"/>
          <w:szCs w:val="28"/>
        </w:rPr>
        <w:t>»</w:t>
      </w:r>
      <w:r w:rsidR="00687427">
        <w:rPr>
          <w:rFonts w:ascii="Times New Roman" w:hAnsi="Times New Roman" w:cs="Times New Roman"/>
          <w:sz w:val="28"/>
          <w:szCs w:val="28"/>
        </w:rPr>
        <w:t xml:space="preserve"> адресована детям в возрасте 5-6</w:t>
      </w:r>
      <w:r w:rsidRPr="00F168FE">
        <w:rPr>
          <w:rFonts w:ascii="Times New Roman" w:hAnsi="Times New Roman" w:cs="Times New Roman"/>
          <w:sz w:val="28"/>
          <w:szCs w:val="28"/>
        </w:rPr>
        <w:t xml:space="preserve"> лет. Освоение её содержания позволит им приобрести не только навыки быстрого вычисления, но и спо</w:t>
      </w:r>
      <w:r w:rsidR="00687427">
        <w:rPr>
          <w:rFonts w:ascii="Times New Roman" w:hAnsi="Times New Roman" w:cs="Times New Roman"/>
          <w:sz w:val="28"/>
          <w:szCs w:val="28"/>
        </w:rPr>
        <w:t>собствует развитию интеллектуальных</w:t>
      </w:r>
      <w:r w:rsidRPr="00F168FE">
        <w:rPr>
          <w:rFonts w:ascii="Times New Roman" w:hAnsi="Times New Roman" w:cs="Times New Roman"/>
          <w:sz w:val="28"/>
          <w:szCs w:val="28"/>
        </w:rPr>
        <w:t xml:space="preserve"> способностей.</w:t>
      </w:r>
    </w:p>
    <w:p w:rsidR="00446F62" w:rsidRDefault="003277A7" w:rsidP="00BC2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FE">
        <w:rPr>
          <w:rFonts w:ascii="Times New Roman" w:hAnsi="Times New Roman" w:cs="Times New Roman"/>
          <w:sz w:val="28"/>
          <w:szCs w:val="28"/>
        </w:rPr>
        <w:t>Ментальная арифметика – оригинальная методика, которая расширяет у ребенка интеллектуальные возможности, базирующаяся по системе устного счета. Занимаясь по данной методике, ребенок имеет вероятность решить всевозможные арифметические задачки ментально, т.е. в уме за очень короткое время (сложить, вычитать, умножить, поделить, высчитать квадратный корень) бы</w:t>
      </w:r>
      <w:r w:rsidR="00F168FE" w:rsidRPr="00F168FE">
        <w:rPr>
          <w:rFonts w:ascii="Times New Roman" w:hAnsi="Times New Roman" w:cs="Times New Roman"/>
          <w:sz w:val="28"/>
          <w:szCs w:val="28"/>
        </w:rPr>
        <w:t xml:space="preserve">стрее калькулятора. </w:t>
      </w:r>
    </w:p>
    <w:p w:rsidR="00BC265C" w:rsidRDefault="003277A7" w:rsidP="00BC2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FE">
        <w:rPr>
          <w:rFonts w:ascii="Times New Roman" w:hAnsi="Times New Roman" w:cs="Times New Roman"/>
          <w:sz w:val="28"/>
          <w:szCs w:val="28"/>
        </w:rPr>
        <w:t>Направление программы: курс по ментальной ари</w:t>
      </w:r>
      <w:r w:rsidR="00F168FE" w:rsidRPr="00F168FE">
        <w:rPr>
          <w:rFonts w:ascii="Times New Roman" w:hAnsi="Times New Roman" w:cs="Times New Roman"/>
          <w:sz w:val="28"/>
          <w:szCs w:val="28"/>
        </w:rPr>
        <w:t xml:space="preserve">фметике гармонично выстраивает </w:t>
      </w:r>
      <w:r w:rsidRPr="00F168FE">
        <w:rPr>
          <w:rFonts w:ascii="Times New Roman" w:hAnsi="Times New Roman" w:cs="Times New Roman"/>
          <w:sz w:val="28"/>
          <w:szCs w:val="28"/>
        </w:rPr>
        <w:t xml:space="preserve">интеллектуальные и креативные возможности у детей, позволяющие также выразить их потенциал. </w:t>
      </w:r>
      <w:r w:rsidR="00CD2CED" w:rsidRPr="00CD2CED">
        <w:rPr>
          <w:rFonts w:ascii="Times New Roman" w:hAnsi="Times New Roman" w:cs="Times New Roman"/>
          <w:sz w:val="28"/>
          <w:szCs w:val="28"/>
        </w:rPr>
        <w:t>Ментальная арифметика учит быстро считать, способствует развитию мелкой моторики и межполушарного взаимодействия, созданию новых нейронных связей, развивая при этом множество психических(когнитивных) процессов и наоборот, развивая все виды памяти, внимание, воображение, логического мышления, быстроту реакции и многое другое можно добиться успехов в МА. Что позволяет сделать занятия для детей более</w:t>
      </w:r>
      <w:r w:rsidR="00CD2CED">
        <w:rPr>
          <w:rFonts w:ascii="Times New Roman" w:hAnsi="Times New Roman" w:cs="Times New Roman"/>
          <w:sz w:val="28"/>
          <w:szCs w:val="28"/>
        </w:rPr>
        <w:t xml:space="preserve"> интересными, сочетая с играми.</w:t>
      </w:r>
    </w:p>
    <w:p w:rsidR="003277A7" w:rsidRDefault="003277A7" w:rsidP="00BC2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FE">
        <w:rPr>
          <w:rFonts w:ascii="Times New Roman" w:hAnsi="Times New Roman" w:cs="Times New Roman"/>
          <w:sz w:val="28"/>
          <w:szCs w:val="28"/>
        </w:rPr>
        <w:t xml:space="preserve"> Согласно научным исследованиям более насыщенное станов</w:t>
      </w:r>
      <w:r w:rsidR="00F168FE" w:rsidRPr="00F168FE">
        <w:rPr>
          <w:rFonts w:ascii="Times New Roman" w:hAnsi="Times New Roman" w:cs="Times New Roman"/>
          <w:sz w:val="28"/>
          <w:szCs w:val="28"/>
        </w:rPr>
        <w:t xml:space="preserve">ление мозга отмечается у детей </w:t>
      </w:r>
      <w:r w:rsidRPr="00F168FE">
        <w:rPr>
          <w:rFonts w:ascii="Times New Roman" w:hAnsi="Times New Roman" w:cs="Times New Roman"/>
          <w:sz w:val="28"/>
          <w:szCs w:val="28"/>
        </w:rPr>
        <w:t>в раннем возрасте. Ра</w:t>
      </w:r>
      <w:r w:rsidR="00F168FE" w:rsidRPr="00F168FE">
        <w:rPr>
          <w:rFonts w:ascii="Times New Roman" w:hAnsi="Times New Roman" w:cs="Times New Roman"/>
          <w:sz w:val="28"/>
          <w:szCs w:val="28"/>
        </w:rPr>
        <w:t xml:space="preserve">звитие мыслительной работы </w:t>
      </w:r>
      <w:r w:rsidRPr="00F168FE">
        <w:rPr>
          <w:rFonts w:ascii="Times New Roman" w:hAnsi="Times New Roman" w:cs="Times New Roman"/>
          <w:sz w:val="28"/>
          <w:szCs w:val="28"/>
        </w:rPr>
        <w:t>ребенка в этом возрасте в значительной степени действует на его последующую жизнь и обеспечит ему удивительную возможность в будущем. Таким образом, развивая собственные умственные возможности, дети закладывают твердую базу для последующих научных успехов и т</w:t>
      </w:r>
      <w:r w:rsidR="00DA2CA3">
        <w:rPr>
          <w:rFonts w:ascii="Times New Roman" w:hAnsi="Times New Roman" w:cs="Times New Roman"/>
          <w:sz w:val="28"/>
          <w:szCs w:val="28"/>
        </w:rPr>
        <w:t>ворческого становления личности.</w:t>
      </w:r>
    </w:p>
    <w:p w:rsidR="00DA2CA3" w:rsidRPr="00F168FE" w:rsidRDefault="00DA2CA3" w:rsidP="00BC2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CA3">
        <w:rPr>
          <w:rFonts w:ascii="Times New Roman" w:hAnsi="Times New Roman" w:cs="Times New Roman"/>
          <w:sz w:val="28"/>
          <w:szCs w:val="28"/>
        </w:rPr>
        <w:t>Устойчивость интереса обучающихся поддерживается широкой активной деятельностью: участием в мероприятиях Центра, в математических конкурсах</w:t>
      </w:r>
      <w:r>
        <w:rPr>
          <w:rFonts w:ascii="Times New Roman" w:hAnsi="Times New Roman" w:cs="Times New Roman"/>
          <w:sz w:val="28"/>
          <w:szCs w:val="28"/>
        </w:rPr>
        <w:t xml:space="preserve"> и турнирах</w:t>
      </w:r>
      <w:r w:rsidRPr="00DA2CA3">
        <w:rPr>
          <w:rFonts w:ascii="Times New Roman" w:hAnsi="Times New Roman" w:cs="Times New Roman"/>
          <w:sz w:val="28"/>
          <w:szCs w:val="28"/>
        </w:rPr>
        <w:t xml:space="preserve"> разного уровня.</w:t>
      </w:r>
    </w:p>
    <w:sectPr w:rsidR="00DA2CA3" w:rsidRPr="00F1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A7"/>
    <w:rsid w:val="00274A46"/>
    <w:rsid w:val="003277A7"/>
    <w:rsid w:val="00446F62"/>
    <w:rsid w:val="00490C29"/>
    <w:rsid w:val="00687427"/>
    <w:rsid w:val="00693D51"/>
    <w:rsid w:val="00BC265C"/>
    <w:rsid w:val="00CD2CED"/>
    <w:rsid w:val="00DA2CA3"/>
    <w:rsid w:val="00F1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Марина Михайловна</dc:creator>
  <cp:keywords/>
  <dc:description/>
  <cp:lastModifiedBy>Смирнова Марина Вадимовна</cp:lastModifiedBy>
  <cp:revision>4</cp:revision>
  <dcterms:created xsi:type="dcterms:W3CDTF">2023-03-23T08:06:00Z</dcterms:created>
  <dcterms:modified xsi:type="dcterms:W3CDTF">2023-10-20T09:16:00Z</dcterms:modified>
</cp:coreProperties>
</file>