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3F1639" w14:textId="77777777" w:rsidR="00F30FCC" w:rsidRDefault="00F30FCC" w:rsidP="00F30FCC">
      <w:pPr>
        <w:spacing w:after="0" w:line="240" w:lineRule="auto"/>
      </w:pPr>
    </w:p>
    <w:p w14:paraId="46AD74F4" w14:textId="4B0A5FB1" w:rsidR="00EA4B30" w:rsidRPr="00C9165C" w:rsidRDefault="00C9165C" w:rsidP="00C9165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65C">
        <w:rPr>
          <w:rFonts w:ascii="Times New Roman" w:hAnsi="Times New Roman" w:cs="Times New Roman"/>
          <w:b/>
          <w:sz w:val="28"/>
          <w:szCs w:val="28"/>
        </w:rPr>
        <w:t>Аннотация к дополнительной общеобразовательной общеразвивающей программе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165C">
        <w:rPr>
          <w:rFonts w:ascii="Times New Roman" w:hAnsi="Times New Roman" w:cs="Times New Roman"/>
          <w:b/>
          <w:sz w:val="28"/>
          <w:szCs w:val="28"/>
        </w:rPr>
        <w:t>«</w:t>
      </w:r>
      <w:r w:rsidRPr="00C9165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Интеллектуальный клуб. Знаю! Умею! Могу!</w:t>
      </w:r>
      <w:r w:rsidRPr="00C9165C">
        <w:rPr>
          <w:rFonts w:ascii="Times New Roman" w:hAnsi="Times New Roman" w:cs="Times New Roman"/>
          <w:b/>
          <w:sz w:val="28"/>
          <w:szCs w:val="28"/>
        </w:rPr>
        <w:t>»</w:t>
      </w:r>
    </w:p>
    <w:p w14:paraId="33C551D8" w14:textId="77777777" w:rsidR="00C9165C" w:rsidRPr="00C9165C" w:rsidRDefault="00C9165C" w:rsidP="00C9165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9ABDFCF" w14:textId="6805DD38" w:rsidR="00C9165C" w:rsidRDefault="00C9165C" w:rsidP="00F3288D">
      <w:pPr>
        <w:tabs>
          <w:tab w:val="num" w:pos="196"/>
        </w:tabs>
        <w:spacing w:after="0" w:line="240" w:lineRule="auto"/>
        <w:ind w:firstLine="3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51EBE">
        <w:rPr>
          <w:rFonts w:ascii="Times New Roman" w:hAnsi="Times New Roman"/>
          <w:sz w:val="24"/>
          <w:szCs w:val="24"/>
        </w:rPr>
        <w:t>Дополнительная общеобразовательная общеразвивающая программа «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Интеллектуальный клуб. </w:t>
      </w:r>
      <w:r w:rsidRPr="00E37BD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Знаю! Умею! Могу!</w:t>
      </w:r>
      <w:r w:rsidRPr="00A51EBE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имеет социально-гуманитарную направленность и относится к стартовому</w:t>
      </w:r>
      <w:r w:rsidRPr="0028012E">
        <w:rPr>
          <w:rFonts w:ascii="Times New Roman" w:hAnsi="Times New Roman"/>
          <w:sz w:val="24"/>
          <w:szCs w:val="24"/>
        </w:rPr>
        <w:t xml:space="preserve"> уровню</w:t>
      </w:r>
      <w:r>
        <w:rPr>
          <w:rFonts w:ascii="Times New Roman" w:hAnsi="Times New Roman"/>
          <w:sz w:val="24"/>
          <w:szCs w:val="24"/>
        </w:rPr>
        <w:t xml:space="preserve"> обучения. Реализуется в детском объединении «Интеллектуальный клуб «</w:t>
      </w:r>
      <w:r>
        <w:rPr>
          <w:rFonts w:ascii="Times New Roman" w:hAnsi="Times New Roman"/>
          <w:sz w:val="24"/>
          <w:szCs w:val="24"/>
          <w:lang w:val="en-US"/>
        </w:rPr>
        <w:t>Big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Brain</w:t>
      </w:r>
      <w:r>
        <w:rPr>
          <w:rFonts w:ascii="Times New Roman" w:hAnsi="Times New Roman"/>
          <w:sz w:val="24"/>
          <w:szCs w:val="24"/>
        </w:rPr>
        <w:t xml:space="preserve">». </w:t>
      </w:r>
    </w:p>
    <w:p w14:paraId="51B60AA6" w14:textId="440497F7" w:rsidR="00C9165C" w:rsidRDefault="00C9165C" w:rsidP="00F3288D">
      <w:pPr>
        <w:tabs>
          <w:tab w:val="num" w:pos="196"/>
        </w:tabs>
        <w:spacing w:after="0" w:line="240" w:lineRule="auto"/>
        <w:ind w:firstLine="3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Программа предназначена для детей 6-12 лет.  </w:t>
      </w:r>
      <w:r w:rsidRPr="00441CC9">
        <w:rPr>
          <w:rFonts w:ascii="Times New Roman" w:hAnsi="Times New Roman"/>
          <w:sz w:val="24"/>
          <w:szCs w:val="24"/>
        </w:rPr>
        <w:t>Срок реализации</w:t>
      </w:r>
      <w:r>
        <w:rPr>
          <w:rFonts w:ascii="Times New Roman" w:hAnsi="Times New Roman"/>
          <w:sz w:val="24"/>
          <w:szCs w:val="24"/>
        </w:rPr>
        <w:t xml:space="preserve"> 2 года. В год 144 часа.</w:t>
      </w:r>
      <w:r w:rsidRPr="00441CC9">
        <w:rPr>
          <w:rFonts w:ascii="Times New Roman" w:hAnsi="Times New Roman"/>
          <w:sz w:val="24"/>
          <w:szCs w:val="24"/>
        </w:rPr>
        <w:t xml:space="preserve"> </w:t>
      </w:r>
    </w:p>
    <w:p w14:paraId="16117957" w14:textId="2708153F" w:rsidR="00C9165C" w:rsidRDefault="00C9165C" w:rsidP="00F3288D">
      <w:pPr>
        <w:tabs>
          <w:tab w:val="num" w:pos="1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41CC9">
        <w:rPr>
          <w:rFonts w:ascii="Times New Roman" w:hAnsi="Times New Roman"/>
          <w:sz w:val="24"/>
          <w:szCs w:val="24"/>
        </w:rPr>
        <w:t>Режим занятий</w:t>
      </w:r>
      <w:r>
        <w:rPr>
          <w:rFonts w:ascii="Times New Roman" w:hAnsi="Times New Roman"/>
          <w:sz w:val="24"/>
          <w:szCs w:val="24"/>
        </w:rPr>
        <w:t xml:space="preserve">: 2 раза в неделю по 2 учебных часа с перерывом не менее 10 минут. Продолжительность учебного часа 45 минут. </w:t>
      </w:r>
      <w:r w:rsidRPr="00441CC9">
        <w:rPr>
          <w:rFonts w:ascii="Times New Roman" w:hAnsi="Times New Roman"/>
          <w:sz w:val="24"/>
          <w:szCs w:val="24"/>
        </w:rPr>
        <w:t>Количество детей в группе</w:t>
      </w:r>
      <w:r>
        <w:rPr>
          <w:rFonts w:ascii="Times New Roman" w:hAnsi="Times New Roman"/>
          <w:sz w:val="24"/>
          <w:szCs w:val="24"/>
        </w:rPr>
        <w:t xml:space="preserve"> 10-15 человек. Группа формируется с учетом возрастных особенностей, уровня развития. В группе может быть смешанный разновозрастной состав (до 4 лет). На </w:t>
      </w:r>
      <w:proofErr w:type="gramStart"/>
      <w:r>
        <w:rPr>
          <w:rFonts w:ascii="Times New Roman" w:hAnsi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/>
          <w:sz w:val="24"/>
          <w:szCs w:val="24"/>
        </w:rPr>
        <w:t xml:space="preserve"> данной программе принимаются дети по принципу добровольности, без какого-либо отбора.</w:t>
      </w:r>
    </w:p>
    <w:p w14:paraId="3768AD96" w14:textId="2C89E799" w:rsidR="00C9165C" w:rsidRDefault="00C9165C" w:rsidP="00F3288D">
      <w:pPr>
        <w:pStyle w:val="aa"/>
        <w:widowControl w:val="0"/>
        <w:spacing w:after="0" w:line="240" w:lineRule="auto"/>
        <w:ind w:right="-2" w:firstLine="459"/>
        <w:jc w:val="both"/>
        <w:rPr>
          <w:rFonts w:ascii="Times New Roman" w:hAnsi="Times New Roman"/>
          <w:sz w:val="24"/>
          <w:szCs w:val="24"/>
        </w:rPr>
      </w:pPr>
      <w:r w:rsidRPr="00E37BDA">
        <w:rPr>
          <w:rFonts w:ascii="Times New Roman" w:hAnsi="Times New Roman"/>
          <w:sz w:val="24"/>
          <w:szCs w:val="24"/>
        </w:rPr>
        <w:t>Данная</w:t>
      </w:r>
      <w:r w:rsidRPr="00E37BD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37BDA">
        <w:rPr>
          <w:rFonts w:ascii="Times New Roman" w:hAnsi="Times New Roman"/>
          <w:sz w:val="24"/>
          <w:szCs w:val="24"/>
        </w:rPr>
        <w:t>программа</w:t>
      </w:r>
      <w:r w:rsidRPr="00E37BD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37BDA">
        <w:rPr>
          <w:rFonts w:ascii="Times New Roman" w:hAnsi="Times New Roman"/>
          <w:sz w:val="24"/>
          <w:szCs w:val="24"/>
        </w:rPr>
        <w:t>способствует</w:t>
      </w:r>
      <w:r w:rsidRPr="00E37BD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37BDA">
        <w:rPr>
          <w:rFonts w:ascii="Times New Roman" w:hAnsi="Times New Roman"/>
          <w:sz w:val="24"/>
          <w:szCs w:val="24"/>
        </w:rPr>
        <w:t>углублению</w:t>
      </w:r>
      <w:r w:rsidRPr="00E37BD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37BDA">
        <w:rPr>
          <w:rFonts w:ascii="Times New Roman" w:hAnsi="Times New Roman"/>
          <w:sz w:val="24"/>
          <w:szCs w:val="24"/>
        </w:rPr>
        <w:t>знаний</w:t>
      </w:r>
      <w:r w:rsidRPr="00E37BD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37BDA">
        <w:rPr>
          <w:rFonts w:ascii="Times New Roman" w:hAnsi="Times New Roman"/>
          <w:sz w:val="24"/>
          <w:szCs w:val="24"/>
        </w:rPr>
        <w:t>обучающихся,</w:t>
      </w:r>
      <w:r w:rsidRPr="00E37BD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37BDA">
        <w:rPr>
          <w:rFonts w:ascii="Times New Roman" w:hAnsi="Times New Roman"/>
          <w:sz w:val="24"/>
          <w:szCs w:val="24"/>
        </w:rPr>
        <w:t>развитию их</w:t>
      </w:r>
      <w:r w:rsidRPr="00947CB6">
        <w:rPr>
          <w:rFonts w:ascii="Times New Roman" w:hAnsi="Times New Roman"/>
          <w:sz w:val="24"/>
          <w:szCs w:val="24"/>
        </w:rPr>
        <w:t xml:space="preserve"> дарований, логического мышления, расширяет кругозор. В нее</w:t>
      </w:r>
      <w:r w:rsidRPr="00947CB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47CB6">
        <w:rPr>
          <w:rFonts w:ascii="Times New Roman" w:hAnsi="Times New Roman"/>
          <w:sz w:val="24"/>
          <w:szCs w:val="24"/>
        </w:rPr>
        <w:t>включены</w:t>
      </w:r>
      <w:r w:rsidRPr="00947CB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47CB6">
        <w:rPr>
          <w:rFonts w:ascii="Times New Roman" w:hAnsi="Times New Roman"/>
          <w:sz w:val="24"/>
          <w:szCs w:val="24"/>
        </w:rPr>
        <w:t>задания,</w:t>
      </w:r>
      <w:r w:rsidRPr="00947CB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47CB6">
        <w:rPr>
          <w:rFonts w:ascii="Times New Roman" w:hAnsi="Times New Roman"/>
          <w:sz w:val="24"/>
          <w:szCs w:val="24"/>
        </w:rPr>
        <w:t>которые</w:t>
      </w:r>
      <w:r w:rsidRPr="00947CB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47CB6">
        <w:rPr>
          <w:rFonts w:ascii="Times New Roman" w:hAnsi="Times New Roman"/>
          <w:sz w:val="24"/>
          <w:szCs w:val="24"/>
        </w:rPr>
        <w:t>направлены</w:t>
      </w:r>
      <w:r w:rsidRPr="00947CB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47CB6">
        <w:rPr>
          <w:rFonts w:ascii="Times New Roman" w:hAnsi="Times New Roman"/>
          <w:sz w:val="24"/>
          <w:szCs w:val="24"/>
        </w:rPr>
        <w:t>на</w:t>
      </w:r>
      <w:r w:rsidRPr="00947CB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47CB6">
        <w:rPr>
          <w:rFonts w:ascii="Times New Roman" w:hAnsi="Times New Roman"/>
          <w:sz w:val="24"/>
          <w:szCs w:val="24"/>
        </w:rPr>
        <w:t>развитие</w:t>
      </w:r>
      <w:r w:rsidRPr="00947CB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47CB6">
        <w:rPr>
          <w:rFonts w:ascii="Times New Roman" w:hAnsi="Times New Roman"/>
          <w:sz w:val="24"/>
          <w:szCs w:val="24"/>
        </w:rPr>
        <w:t>аналитического</w:t>
      </w:r>
      <w:r w:rsidRPr="00947CB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47CB6">
        <w:rPr>
          <w:rFonts w:ascii="Times New Roman" w:hAnsi="Times New Roman"/>
          <w:sz w:val="24"/>
          <w:szCs w:val="24"/>
        </w:rPr>
        <w:t>мышления</w:t>
      </w:r>
      <w:r w:rsidRPr="00947CB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47CB6">
        <w:rPr>
          <w:rFonts w:ascii="Times New Roman" w:hAnsi="Times New Roman"/>
          <w:sz w:val="24"/>
          <w:szCs w:val="24"/>
        </w:rPr>
        <w:t>и</w:t>
      </w:r>
      <w:r w:rsidRPr="00947CB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47CB6">
        <w:rPr>
          <w:rFonts w:ascii="Times New Roman" w:hAnsi="Times New Roman"/>
          <w:sz w:val="24"/>
          <w:szCs w:val="24"/>
        </w:rPr>
        <w:t>зрительной</w:t>
      </w:r>
      <w:r w:rsidRPr="00947CB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47CB6">
        <w:rPr>
          <w:rFonts w:ascii="Times New Roman" w:hAnsi="Times New Roman"/>
          <w:sz w:val="24"/>
          <w:szCs w:val="24"/>
        </w:rPr>
        <w:t>памяти.</w:t>
      </w:r>
      <w:r w:rsidRPr="00947CB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47CB6">
        <w:rPr>
          <w:rFonts w:ascii="Times New Roman" w:hAnsi="Times New Roman"/>
          <w:sz w:val="24"/>
          <w:szCs w:val="24"/>
        </w:rPr>
        <w:t>Кроме</w:t>
      </w:r>
      <w:r w:rsidRPr="00947CB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47CB6">
        <w:rPr>
          <w:rFonts w:ascii="Times New Roman" w:hAnsi="Times New Roman"/>
          <w:sz w:val="24"/>
          <w:szCs w:val="24"/>
        </w:rPr>
        <w:t>того,</w:t>
      </w:r>
      <w:r w:rsidRPr="00947CB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47CB6">
        <w:rPr>
          <w:rFonts w:ascii="Times New Roman" w:hAnsi="Times New Roman"/>
          <w:sz w:val="24"/>
          <w:szCs w:val="24"/>
        </w:rPr>
        <w:t>программа</w:t>
      </w:r>
      <w:r w:rsidRPr="00947CB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47CB6">
        <w:rPr>
          <w:rFonts w:ascii="Times New Roman" w:hAnsi="Times New Roman"/>
          <w:sz w:val="24"/>
          <w:szCs w:val="24"/>
        </w:rPr>
        <w:t>имеет</w:t>
      </w:r>
      <w:r w:rsidRPr="00947CB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47CB6">
        <w:rPr>
          <w:rFonts w:ascii="Times New Roman" w:hAnsi="Times New Roman"/>
          <w:spacing w:val="-1"/>
          <w:sz w:val="24"/>
          <w:szCs w:val="24"/>
        </w:rPr>
        <w:t>большое</w:t>
      </w:r>
      <w:r w:rsidRPr="00947CB6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947CB6">
        <w:rPr>
          <w:rFonts w:ascii="Times New Roman" w:hAnsi="Times New Roman"/>
          <w:spacing w:val="-1"/>
          <w:sz w:val="24"/>
          <w:szCs w:val="24"/>
        </w:rPr>
        <w:t>воспитательное</w:t>
      </w:r>
      <w:r w:rsidRPr="00947CB6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947CB6">
        <w:rPr>
          <w:rFonts w:ascii="Times New Roman" w:hAnsi="Times New Roman"/>
          <w:sz w:val="24"/>
          <w:szCs w:val="24"/>
        </w:rPr>
        <w:t>значение,</w:t>
      </w:r>
      <w:r w:rsidRPr="00947CB6">
        <w:rPr>
          <w:rFonts w:ascii="Times New Roman" w:hAnsi="Times New Roman"/>
          <w:spacing w:val="-19"/>
          <w:sz w:val="24"/>
          <w:szCs w:val="24"/>
        </w:rPr>
        <w:t xml:space="preserve"> </w:t>
      </w:r>
      <w:r w:rsidRPr="00947CB6">
        <w:rPr>
          <w:rFonts w:ascii="Times New Roman" w:hAnsi="Times New Roman"/>
          <w:sz w:val="24"/>
          <w:szCs w:val="24"/>
        </w:rPr>
        <w:t>ибо</w:t>
      </w:r>
      <w:r w:rsidRPr="00947CB6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947CB6">
        <w:rPr>
          <w:rFonts w:ascii="Times New Roman" w:hAnsi="Times New Roman"/>
          <w:sz w:val="24"/>
          <w:szCs w:val="24"/>
        </w:rPr>
        <w:t>цель</w:t>
      </w:r>
      <w:r w:rsidRPr="00947CB6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947CB6">
        <w:rPr>
          <w:rFonts w:ascii="Times New Roman" w:hAnsi="Times New Roman"/>
          <w:sz w:val="24"/>
          <w:szCs w:val="24"/>
        </w:rPr>
        <w:t>ее</w:t>
      </w:r>
      <w:r w:rsidRPr="00947CB6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947CB6">
        <w:rPr>
          <w:rFonts w:ascii="Times New Roman" w:hAnsi="Times New Roman"/>
          <w:sz w:val="24"/>
          <w:szCs w:val="24"/>
        </w:rPr>
        <w:t>не</w:t>
      </w:r>
      <w:r w:rsidRPr="00947CB6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947CB6">
        <w:rPr>
          <w:rFonts w:ascii="Times New Roman" w:hAnsi="Times New Roman"/>
          <w:sz w:val="24"/>
          <w:szCs w:val="24"/>
        </w:rPr>
        <w:t>только</w:t>
      </w:r>
      <w:r w:rsidRPr="00947CB6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947CB6">
        <w:rPr>
          <w:rFonts w:ascii="Times New Roman" w:hAnsi="Times New Roman"/>
          <w:sz w:val="24"/>
          <w:szCs w:val="24"/>
        </w:rPr>
        <w:t>в</w:t>
      </w:r>
      <w:r w:rsidRPr="00947CB6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947CB6">
        <w:rPr>
          <w:rFonts w:ascii="Times New Roman" w:hAnsi="Times New Roman"/>
          <w:sz w:val="24"/>
          <w:szCs w:val="24"/>
        </w:rPr>
        <w:t>том,</w:t>
      </w:r>
      <w:r w:rsidRPr="00947CB6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947CB6">
        <w:rPr>
          <w:rFonts w:ascii="Times New Roman" w:hAnsi="Times New Roman"/>
          <w:sz w:val="24"/>
          <w:szCs w:val="24"/>
        </w:rPr>
        <w:t>чтобы</w:t>
      </w:r>
      <w:r w:rsidRPr="00947CB6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C9165C">
        <w:rPr>
          <w:rFonts w:ascii="Times New Roman" w:hAnsi="Times New Roman"/>
          <w:sz w:val="24"/>
          <w:szCs w:val="24"/>
          <w:highlight w:val="yellow"/>
        </w:rPr>
        <w:t>осветить</w:t>
      </w:r>
      <w:r w:rsidRPr="00C9165C">
        <w:rPr>
          <w:rFonts w:ascii="Times New Roman" w:hAnsi="Times New Roman"/>
          <w:spacing w:val="-68"/>
          <w:sz w:val="24"/>
          <w:szCs w:val="24"/>
          <w:highlight w:val="yellow"/>
        </w:rPr>
        <w:t xml:space="preserve"> </w:t>
      </w:r>
      <w:r w:rsidRPr="00C9165C">
        <w:rPr>
          <w:rFonts w:ascii="Times New Roman" w:hAnsi="Times New Roman"/>
          <w:spacing w:val="-68"/>
          <w:sz w:val="24"/>
          <w:szCs w:val="24"/>
          <w:highlight w:val="yellow"/>
        </w:rPr>
        <w:t xml:space="preserve">    </w:t>
      </w:r>
      <w:r w:rsidRPr="00C9165C">
        <w:rPr>
          <w:rFonts w:ascii="Times New Roman" w:hAnsi="Times New Roman"/>
          <w:sz w:val="24"/>
          <w:szCs w:val="24"/>
          <w:highlight w:val="yellow"/>
        </w:rPr>
        <w:t>к</w:t>
      </w:r>
      <w:r w:rsidRPr="00947CB6">
        <w:rPr>
          <w:rFonts w:ascii="Times New Roman" w:hAnsi="Times New Roman"/>
          <w:sz w:val="24"/>
          <w:szCs w:val="24"/>
        </w:rPr>
        <w:t>акой-либо узкий вопрос, но и в том, чтобы заинтересовать обучающихся,</w:t>
      </w:r>
      <w:r w:rsidRPr="00947CB6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47CB6">
        <w:rPr>
          <w:rFonts w:ascii="Times New Roman" w:hAnsi="Times New Roman"/>
          <w:sz w:val="24"/>
          <w:szCs w:val="24"/>
        </w:rPr>
        <w:t>вовлечь</w:t>
      </w:r>
      <w:r w:rsidRPr="00947CB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47CB6">
        <w:rPr>
          <w:rFonts w:ascii="Times New Roman" w:hAnsi="Times New Roman"/>
          <w:sz w:val="24"/>
          <w:szCs w:val="24"/>
        </w:rPr>
        <w:t>их в</w:t>
      </w:r>
      <w:r w:rsidRPr="00947CB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47CB6">
        <w:rPr>
          <w:rFonts w:ascii="Times New Roman" w:hAnsi="Times New Roman"/>
          <w:sz w:val="24"/>
          <w:szCs w:val="24"/>
        </w:rPr>
        <w:t>самостоятельную</w:t>
      </w:r>
      <w:r w:rsidRPr="00947CB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47CB6">
        <w:rPr>
          <w:rFonts w:ascii="Times New Roman" w:hAnsi="Times New Roman"/>
          <w:sz w:val="24"/>
          <w:szCs w:val="24"/>
        </w:rPr>
        <w:t>работу. Это</w:t>
      </w:r>
      <w:r w:rsidRPr="00947CB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47CB6">
        <w:rPr>
          <w:rFonts w:ascii="Times New Roman" w:hAnsi="Times New Roman"/>
          <w:sz w:val="24"/>
          <w:szCs w:val="24"/>
        </w:rPr>
        <w:t>возможно</w:t>
      </w:r>
      <w:r w:rsidRPr="00947CB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47CB6">
        <w:rPr>
          <w:rFonts w:ascii="Times New Roman" w:hAnsi="Times New Roman"/>
          <w:sz w:val="24"/>
          <w:szCs w:val="24"/>
        </w:rPr>
        <w:t>благодаря</w:t>
      </w:r>
      <w:r w:rsidRPr="00947CB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47CB6">
        <w:rPr>
          <w:rFonts w:ascii="Times New Roman" w:hAnsi="Times New Roman"/>
          <w:sz w:val="24"/>
          <w:szCs w:val="24"/>
        </w:rPr>
        <w:t>разнообразию</w:t>
      </w:r>
      <w:r w:rsidRPr="00947CB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47CB6">
        <w:rPr>
          <w:rFonts w:ascii="Times New Roman" w:hAnsi="Times New Roman"/>
          <w:sz w:val="24"/>
          <w:szCs w:val="24"/>
        </w:rPr>
        <w:t>видов</w:t>
      </w:r>
      <w:r w:rsidRPr="00947CB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47CB6">
        <w:rPr>
          <w:rFonts w:ascii="Times New Roman" w:hAnsi="Times New Roman"/>
          <w:sz w:val="24"/>
          <w:szCs w:val="24"/>
        </w:rPr>
        <w:t>деятельности,</w:t>
      </w:r>
      <w:r w:rsidRPr="00947CB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47CB6">
        <w:rPr>
          <w:rFonts w:ascii="Times New Roman" w:hAnsi="Times New Roman"/>
          <w:sz w:val="24"/>
          <w:szCs w:val="24"/>
        </w:rPr>
        <w:t>комплексному обучению и наличию межпредметных связей, развивающим</w:t>
      </w:r>
      <w:r w:rsidRPr="00947CB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47CB6">
        <w:rPr>
          <w:rFonts w:ascii="Times New Roman" w:hAnsi="Times New Roman"/>
          <w:sz w:val="24"/>
          <w:szCs w:val="24"/>
        </w:rPr>
        <w:t>упражнениям</w:t>
      </w:r>
      <w:r w:rsidRPr="00947CB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47CB6">
        <w:rPr>
          <w:rFonts w:ascii="Times New Roman" w:hAnsi="Times New Roman"/>
          <w:sz w:val="24"/>
          <w:szCs w:val="24"/>
        </w:rPr>
        <w:t>и</w:t>
      </w:r>
      <w:r w:rsidRPr="00947CB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47CB6">
        <w:rPr>
          <w:rFonts w:ascii="Times New Roman" w:hAnsi="Times New Roman"/>
          <w:sz w:val="24"/>
          <w:szCs w:val="24"/>
        </w:rPr>
        <w:t>играм.</w:t>
      </w:r>
      <w:r w:rsidRPr="00947CB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47CB6">
        <w:rPr>
          <w:rFonts w:ascii="Times New Roman" w:hAnsi="Times New Roman"/>
          <w:sz w:val="24"/>
          <w:szCs w:val="24"/>
        </w:rPr>
        <w:t>Включение</w:t>
      </w:r>
      <w:r w:rsidRPr="00947CB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47CB6">
        <w:rPr>
          <w:rFonts w:ascii="Times New Roman" w:hAnsi="Times New Roman"/>
          <w:sz w:val="24"/>
          <w:szCs w:val="24"/>
        </w:rPr>
        <w:t>в</w:t>
      </w:r>
      <w:r w:rsidRPr="00947CB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47CB6">
        <w:rPr>
          <w:rFonts w:ascii="Times New Roman" w:hAnsi="Times New Roman"/>
          <w:sz w:val="24"/>
          <w:szCs w:val="24"/>
        </w:rPr>
        <w:t>программу</w:t>
      </w:r>
      <w:r w:rsidRPr="00947CB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47CB6">
        <w:rPr>
          <w:rFonts w:ascii="Times New Roman" w:hAnsi="Times New Roman"/>
          <w:sz w:val="24"/>
          <w:szCs w:val="24"/>
        </w:rPr>
        <w:t>приемов</w:t>
      </w:r>
      <w:r w:rsidRPr="00947CB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47CB6">
        <w:rPr>
          <w:rFonts w:ascii="Times New Roman" w:hAnsi="Times New Roman"/>
          <w:sz w:val="24"/>
          <w:szCs w:val="24"/>
        </w:rPr>
        <w:t>проблемного</w:t>
      </w:r>
      <w:r w:rsidRPr="00947CB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47CB6">
        <w:rPr>
          <w:rFonts w:ascii="Times New Roman" w:hAnsi="Times New Roman"/>
          <w:sz w:val="24"/>
          <w:szCs w:val="24"/>
        </w:rPr>
        <w:t>обучения помогает формировать у ребенка активную жизненную позицию,</w:t>
      </w:r>
      <w:r w:rsidRPr="00947CB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47CB6">
        <w:rPr>
          <w:rFonts w:ascii="Times New Roman" w:hAnsi="Times New Roman"/>
          <w:sz w:val="24"/>
          <w:szCs w:val="24"/>
        </w:rPr>
        <w:t>остроту</w:t>
      </w:r>
      <w:r w:rsidRPr="00947CB6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47CB6">
        <w:rPr>
          <w:rFonts w:ascii="Times New Roman" w:hAnsi="Times New Roman"/>
          <w:sz w:val="24"/>
          <w:szCs w:val="24"/>
        </w:rPr>
        <w:t>ума и творческий</w:t>
      </w:r>
      <w:r w:rsidRPr="00947CB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47CB6">
        <w:rPr>
          <w:rFonts w:ascii="Times New Roman" w:hAnsi="Times New Roman"/>
          <w:sz w:val="24"/>
          <w:szCs w:val="24"/>
        </w:rPr>
        <w:t>подход</w:t>
      </w:r>
      <w:r w:rsidRPr="00947CB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47CB6">
        <w:rPr>
          <w:rFonts w:ascii="Times New Roman" w:hAnsi="Times New Roman"/>
          <w:sz w:val="24"/>
          <w:szCs w:val="24"/>
        </w:rPr>
        <w:t>к</w:t>
      </w:r>
      <w:r w:rsidRPr="00947CB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47CB6">
        <w:rPr>
          <w:rFonts w:ascii="Times New Roman" w:hAnsi="Times New Roman"/>
          <w:sz w:val="24"/>
          <w:szCs w:val="24"/>
        </w:rPr>
        <w:t>решению</w:t>
      </w:r>
      <w:r w:rsidRPr="00947CB6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47CB6">
        <w:rPr>
          <w:rFonts w:ascii="Times New Roman" w:hAnsi="Times New Roman"/>
          <w:sz w:val="24"/>
          <w:szCs w:val="24"/>
        </w:rPr>
        <w:t>задач.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5D8290F" w14:textId="77777777" w:rsidR="00C9165C" w:rsidRPr="004642BF" w:rsidRDefault="00C9165C" w:rsidP="00F3288D">
      <w:pPr>
        <w:pStyle w:val="aa"/>
        <w:widowControl w:val="0"/>
        <w:spacing w:after="0" w:line="240" w:lineRule="auto"/>
        <w:ind w:right="-2" w:firstLine="45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Содержание программы носит интегрированный характер. Отличительной особенностью является опережающее обучение: математика, естествознание, история, музыка. Программа решает проблему </w:t>
      </w:r>
      <w:proofErr w:type="gramStart"/>
      <w:r>
        <w:rPr>
          <w:rFonts w:ascii="Times New Roman" w:hAnsi="Times New Roman"/>
          <w:sz w:val="24"/>
        </w:rPr>
        <w:t>школьной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неуспешности</w:t>
      </w:r>
      <w:proofErr w:type="spellEnd"/>
      <w:r>
        <w:rPr>
          <w:rFonts w:ascii="Times New Roman" w:hAnsi="Times New Roman"/>
          <w:sz w:val="24"/>
        </w:rPr>
        <w:t>.</w:t>
      </w:r>
    </w:p>
    <w:p w14:paraId="68F77E0E" w14:textId="10AC0EED" w:rsidR="00C9165C" w:rsidRDefault="00C9165C" w:rsidP="00F32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89B">
        <w:rPr>
          <w:rFonts w:ascii="Times New Roman" w:hAnsi="Times New Roman"/>
          <w:sz w:val="24"/>
          <w:szCs w:val="24"/>
        </w:rPr>
        <w:t xml:space="preserve">Перспектива продолжения </w:t>
      </w:r>
      <w:proofErr w:type="gramStart"/>
      <w:r w:rsidRPr="00FE189B">
        <w:rPr>
          <w:rFonts w:ascii="Times New Roman" w:hAnsi="Times New Roman"/>
          <w:sz w:val="24"/>
          <w:szCs w:val="24"/>
        </w:rPr>
        <w:t>обучения по</w:t>
      </w:r>
      <w:proofErr w:type="gramEnd"/>
      <w:r w:rsidRPr="00FE189B">
        <w:rPr>
          <w:rFonts w:ascii="Times New Roman" w:hAnsi="Times New Roman"/>
          <w:sz w:val="24"/>
          <w:szCs w:val="24"/>
        </w:rPr>
        <w:t xml:space="preserve"> выбранному направлению</w:t>
      </w:r>
      <w:r>
        <w:rPr>
          <w:rFonts w:ascii="Times New Roman" w:hAnsi="Times New Roman"/>
          <w:sz w:val="24"/>
          <w:szCs w:val="24"/>
        </w:rPr>
        <w:t xml:space="preserve"> возможна по программам «Интеллектуальный клуб. Игры Разумов» и  «Интеллектуальный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клуб. Знатоки».</w:t>
      </w:r>
    </w:p>
    <w:sectPr w:rsidR="00C9165C" w:rsidSect="00BA2AF0">
      <w:type w:val="continuous"/>
      <w:pgSz w:w="11906" w:h="16838"/>
      <w:pgMar w:top="680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614F"/>
    <w:multiLevelType w:val="multilevel"/>
    <w:tmpl w:val="CBB67C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1AB42075"/>
    <w:multiLevelType w:val="hybridMultilevel"/>
    <w:tmpl w:val="EA72DEB4"/>
    <w:lvl w:ilvl="0" w:tplc="68F0309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35B19"/>
    <w:multiLevelType w:val="multilevel"/>
    <w:tmpl w:val="1C935B19"/>
    <w:lvl w:ilvl="0">
      <w:numFmt w:val="bullet"/>
      <w:lvlText w:val=""/>
      <w:lvlJc w:val="left"/>
      <w:pPr>
        <w:ind w:left="438" w:hanging="19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1368" w:hanging="197"/>
      </w:pPr>
      <w:rPr>
        <w:lang w:val="ru-RU" w:eastAsia="en-US" w:bidi="ar-SA"/>
      </w:rPr>
    </w:lvl>
    <w:lvl w:ilvl="2">
      <w:numFmt w:val="bullet"/>
      <w:lvlText w:val="•"/>
      <w:lvlJc w:val="left"/>
      <w:pPr>
        <w:ind w:left="2297" w:hanging="197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225" w:hanging="197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154" w:hanging="197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083" w:hanging="197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011" w:hanging="197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940" w:hanging="197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869" w:hanging="197"/>
      </w:pPr>
      <w:rPr>
        <w:lang w:val="ru-RU" w:eastAsia="en-US" w:bidi="ar-SA"/>
      </w:rPr>
    </w:lvl>
  </w:abstractNum>
  <w:abstractNum w:abstractNumId="3">
    <w:nsid w:val="1CE41470"/>
    <w:multiLevelType w:val="hybridMultilevel"/>
    <w:tmpl w:val="7912112A"/>
    <w:lvl w:ilvl="0" w:tplc="B7944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E36F90"/>
    <w:multiLevelType w:val="multilevel"/>
    <w:tmpl w:val="1FE36F90"/>
    <w:lvl w:ilvl="0">
      <w:start w:val="1"/>
      <w:numFmt w:val="bullet"/>
      <w:lvlText w:val=""/>
      <w:lvlJc w:val="left"/>
      <w:pPr>
        <w:ind w:left="438" w:hanging="197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1368" w:hanging="197"/>
      </w:pPr>
      <w:rPr>
        <w:lang w:val="ru-RU" w:eastAsia="en-US" w:bidi="ar-SA"/>
      </w:rPr>
    </w:lvl>
    <w:lvl w:ilvl="2">
      <w:numFmt w:val="bullet"/>
      <w:lvlText w:val="•"/>
      <w:lvlJc w:val="left"/>
      <w:pPr>
        <w:ind w:left="2297" w:hanging="197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225" w:hanging="197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154" w:hanging="197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083" w:hanging="197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011" w:hanging="197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940" w:hanging="197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869" w:hanging="197"/>
      </w:pPr>
      <w:rPr>
        <w:lang w:val="ru-RU" w:eastAsia="en-US" w:bidi="ar-SA"/>
      </w:rPr>
    </w:lvl>
  </w:abstractNum>
  <w:abstractNum w:abstractNumId="5">
    <w:nsid w:val="2145130B"/>
    <w:multiLevelType w:val="hybridMultilevel"/>
    <w:tmpl w:val="960005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386A4F"/>
    <w:multiLevelType w:val="hybridMultilevel"/>
    <w:tmpl w:val="2D8A8838"/>
    <w:lvl w:ilvl="0" w:tplc="FEF23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427110"/>
    <w:multiLevelType w:val="multilevel"/>
    <w:tmpl w:val="7944C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1011F4"/>
    <w:multiLevelType w:val="multilevel"/>
    <w:tmpl w:val="BEA43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0375BD"/>
    <w:multiLevelType w:val="hybridMultilevel"/>
    <w:tmpl w:val="2F82D29E"/>
    <w:lvl w:ilvl="0" w:tplc="FEF234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161B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5EA7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AADC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DC85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2088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9631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925C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623A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C377220"/>
    <w:multiLevelType w:val="hybridMultilevel"/>
    <w:tmpl w:val="2710EE8E"/>
    <w:lvl w:ilvl="0" w:tplc="B7944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1D6BCF"/>
    <w:multiLevelType w:val="multilevel"/>
    <w:tmpl w:val="84121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2B5614"/>
    <w:multiLevelType w:val="hybridMultilevel"/>
    <w:tmpl w:val="8F149BAA"/>
    <w:lvl w:ilvl="0" w:tplc="1004AD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7913C6"/>
    <w:multiLevelType w:val="multilevel"/>
    <w:tmpl w:val="95B25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AF3C91"/>
    <w:multiLevelType w:val="multilevel"/>
    <w:tmpl w:val="73284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6F4111"/>
    <w:multiLevelType w:val="multilevel"/>
    <w:tmpl w:val="FA72A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13192E"/>
    <w:multiLevelType w:val="multilevel"/>
    <w:tmpl w:val="4213192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2E6F73"/>
    <w:multiLevelType w:val="hybridMultilevel"/>
    <w:tmpl w:val="CADE4FDC"/>
    <w:lvl w:ilvl="0" w:tplc="FEF23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C22FC1"/>
    <w:multiLevelType w:val="multilevel"/>
    <w:tmpl w:val="7C400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C17542"/>
    <w:multiLevelType w:val="multilevel"/>
    <w:tmpl w:val="5282C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2383D6E"/>
    <w:multiLevelType w:val="hybridMultilevel"/>
    <w:tmpl w:val="D7B840A2"/>
    <w:lvl w:ilvl="0" w:tplc="FEF23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503B51"/>
    <w:multiLevelType w:val="hybridMultilevel"/>
    <w:tmpl w:val="AA98F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1C5AF2"/>
    <w:multiLevelType w:val="hybridMultilevel"/>
    <w:tmpl w:val="D1E017C2"/>
    <w:lvl w:ilvl="0" w:tplc="AB9288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2E0525"/>
    <w:multiLevelType w:val="multilevel"/>
    <w:tmpl w:val="14265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62D00E9"/>
    <w:multiLevelType w:val="hybridMultilevel"/>
    <w:tmpl w:val="58900540"/>
    <w:lvl w:ilvl="0" w:tplc="B7944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AC6927"/>
    <w:multiLevelType w:val="hybridMultilevel"/>
    <w:tmpl w:val="57B41F96"/>
    <w:lvl w:ilvl="0" w:tplc="1004AD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1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15"/>
  </w:num>
  <w:num w:numId="4">
    <w:abstractNumId w:val="18"/>
  </w:num>
  <w:num w:numId="5">
    <w:abstractNumId w:val="0"/>
  </w:num>
  <w:num w:numId="6">
    <w:abstractNumId w:val="23"/>
  </w:num>
  <w:num w:numId="7">
    <w:abstractNumId w:val="7"/>
  </w:num>
  <w:num w:numId="8">
    <w:abstractNumId w:val="13"/>
  </w:num>
  <w:num w:numId="9">
    <w:abstractNumId w:val="11"/>
  </w:num>
  <w:num w:numId="10">
    <w:abstractNumId w:val="14"/>
  </w:num>
  <w:num w:numId="11">
    <w:abstractNumId w:val="5"/>
  </w:num>
  <w:num w:numId="12">
    <w:abstractNumId w:val="21"/>
  </w:num>
  <w:num w:numId="13">
    <w:abstractNumId w:val="25"/>
  </w:num>
  <w:num w:numId="14">
    <w:abstractNumId w:val="12"/>
  </w:num>
  <w:num w:numId="15">
    <w:abstractNumId w:val="24"/>
  </w:num>
  <w:num w:numId="16">
    <w:abstractNumId w:val="3"/>
  </w:num>
  <w:num w:numId="17">
    <w:abstractNumId w:val="1"/>
  </w:num>
  <w:num w:numId="18">
    <w:abstractNumId w:val="10"/>
  </w:num>
  <w:num w:numId="19">
    <w:abstractNumId w:val="22"/>
  </w:num>
  <w:num w:numId="20">
    <w:abstractNumId w:val="2"/>
  </w:num>
  <w:num w:numId="21">
    <w:abstractNumId w:val="4"/>
  </w:num>
  <w:num w:numId="22">
    <w:abstractNumId w:val="16"/>
  </w:num>
  <w:num w:numId="23">
    <w:abstractNumId w:val="17"/>
  </w:num>
  <w:num w:numId="24">
    <w:abstractNumId w:val="9"/>
  </w:num>
  <w:num w:numId="25">
    <w:abstractNumId w:val="2"/>
  </w:num>
  <w:num w:numId="26">
    <w:abstractNumId w:val="6"/>
  </w:num>
  <w:num w:numId="27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9EC"/>
    <w:rsid w:val="00016E7C"/>
    <w:rsid w:val="000205AF"/>
    <w:rsid w:val="00026514"/>
    <w:rsid w:val="00035B18"/>
    <w:rsid w:val="000366B5"/>
    <w:rsid w:val="000872FF"/>
    <w:rsid w:val="0008756E"/>
    <w:rsid w:val="00094AB7"/>
    <w:rsid w:val="00096895"/>
    <w:rsid w:val="000A7880"/>
    <w:rsid w:val="000C19C2"/>
    <w:rsid w:val="000C348A"/>
    <w:rsid w:val="00102146"/>
    <w:rsid w:val="00105790"/>
    <w:rsid w:val="00111494"/>
    <w:rsid w:val="00133012"/>
    <w:rsid w:val="001374BB"/>
    <w:rsid w:val="00150A80"/>
    <w:rsid w:val="00150C74"/>
    <w:rsid w:val="001617DF"/>
    <w:rsid w:val="00165D83"/>
    <w:rsid w:val="00174A4B"/>
    <w:rsid w:val="00176C65"/>
    <w:rsid w:val="001E4610"/>
    <w:rsid w:val="001F4FF5"/>
    <w:rsid w:val="002070A2"/>
    <w:rsid w:val="00220936"/>
    <w:rsid w:val="00227221"/>
    <w:rsid w:val="002275A0"/>
    <w:rsid w:val="002379F6"/>
    <w:rsid w:val="00244359"/>
    <w:rsid w:val="00255929"/>
    <w:rsid w:val="00256F30"/>
    <w:rsid w:val="00281235"/>
    <w:rsid w:val="00284469"/>
    <w:rsid w:val="002B16C7"/>
    <w:rsid w:val="002F69CB"/>
    <w:rsid w:val="003035D3"/>
    <w:rsid w:val="003040EC"/>
    <w:rsid w:val="00305924"/>
    <w:rsid w:val="00313325"/>
    <w:rsid w:val="00321AF7"/>
    <w:rsid w:val="0032475E"/>
    <w:rsid w:val="00330A91"/>
    <w:rsid w:val="003565B8"/>
    <w:rsid w:val="003B3881"/>
    <w:rsid w:val="003E196F"/>
    <w:rsid w:val="003F75EA"/>
    <w:rsid w:val="004017A0"/>
    <w:rsid w:val="0041152E"/>
    <w:rsid w:val="004162EA"/>
    <w:rsid w:val="00447AC4"/>
    <w:rsid w:val="00451DC3"/>
    <w:rsid w:val="004716CB"/>
    <w:rsid w:val="00486813"/>
    <w:rsid w:val="004901F6"/>
    <w:rsid w:val="00494408"/>
    <w:rsid w:val="004A1023"/>
    <w:rsid w:val="004A4EF2"/>
    <w:rsid w:val="004B11AC"/>
    <w:rsid w:val="004B497F"/>
    <w:rsid w:val="0051213A"/>
    <w:rsid w:val="00535A2D"/>
    <w:rsid w:val="00541247"/>
    <w:rsid w:val="00570062"/>
    <w:rsid w:val="00590D1A"/>
    <w:rsid w:val="005A3767"/>
    <w:rsid w:val="005D32F2"/>
    <w:rsid w:val="005F43ED"/>
    <w:rsid w:val="00604794"/>
    <w:rsid w:val="00612A6A"/>
    <w:rsid w:val="006271AF"/>
    <w:rsid w:val="00635BC0"/>
    <w:rsid w:val="00650242"/>
    <w:rsid w:val="00655956"/>
    <w:rsid w:val="006859E0"/>
    <w:rsid w:val="00687B3C"/>
    <w:rsid w:val="006A5020"/>
    <w:rsid w:val="006B4DC1"/>
    <w:rsid w:val="006D3530"/>
    <w:rsid w:val="006D4EA2"/>
    <w:rsid w:val="006E7302"/>
    <w:rsid w:val="006F02A4"/>
    <w:rsid w:val="00700C2E"/>
    <w:rsid w:val="00700FBB"/>
    <w:rsid w:val="00706EDA"/>
    <w:rsid w:val="00743AE8"/>
    <w:rsid w:val="00752A61"/>
    <w:rsid w:val="007624FF"/>
    <w:rsid w:val="007628F0"/>
    <w:rsid w:val="007A345F"/>
    <w:rsid w:val="00820AC0"/>
    <w:rsid w:val="00826E15"/>
    <w:rsid w:val="00832CA6"/>
    <w:rsid w:val="00837AFC"/>
    <w:rsid w:val="008524F9"/>
    <w:rsid w:val="00854ECE"/>
    <w:rsid w:val="00872CC7"/>
    <w:rsid w:val="008770C2"/>
    <w:rsid w:val="00885804"/>
    <w:rsid w:val="008937A2"/>
    <w:rsid w:val="008967AF"/>
    <w:rsid w:val="008C6738"/>
    <w:rsid w:val="008C74ED"/>
    <w:rsid w:val="008D54B0"/>
    <w:rsid w:val="008D7060"/>
    <w:rsid w:val="009005E4"/>
    <w:rsid w:val="009121CA"/>
    <w:rsid w:val="00935C8F"/>
    <w:rsid w:val="00946E90"/>
    <w:rsid w:val="0095377B"/>
    <w:rsid w:val="00963608"/>
    <w:rsid w:val="009732C5"/>
    <w:rsid w:val="009972FD"/>
    <w:rsid w:val="009D59D8"/>
    <w:rsid w:val="009E2BF1"/>
    <w:rsid w:val="009E6415"/>
    <w:rsid w:val="00A13548"/>
    <w:rsid w:val="00A135E5"/>
    <w:rsid w:val="00A138F3"/>
    <w:rsid w:val="00A17A8B"/>
    <w:rsid w:val="00A24F5D"/>
    <w:rsid w:val="00A30913"/>
    <w:rsid w:val="00A3486B"/>
    <w:rsid w:val="00A378A8"/>
    <w:rsid w:val="00A43E82"/>
    <w:rsid w:val="00A47EEC"/>
    <w:rsid w:val="00A67D18"/>
    <w:rsid w:val="00B004BC"/>
    <w:rsid w:val="00B17537"/>
    <w:rsid w:val="00B2482F"/>
    <w:rsid w:val="00B26F8D"/>
    <w:rsid w:val="00B43ECF"/>
    <w:rsid w:val="00B522F5"/>
    <w:rsid w:val="00B76161"/>
    <w:rsid w:val="00B831AF"/>
    <w:rsid w:val="00B86480"/>
    <w:rsid w:val="00B97130"/>
    <w:rsid w:val="00BA2AF0"/>
    <w:rsid w:val="00BC4693"/>
    <w:rsid w:val="00C041C9"/>
    <w:rsid w:val="00C100E4"/>
    <w:rsid w:val="00C442E5"/>
    <w:rsid w:val="00C52782"/>
    <w:rsid w:val="00C5553B"/>
    <w:rsid w:val="00C56F77"/>
    <w:rsid w:val="00C75097"/>
    <w:rsid w:val="00C80F47"/>
    <w:rsid w:val="00C8145E"/>
    <w:rsid w:val="00C8507E"/>
    <w:rsid w:val="00C9165C"/>
    <w:rsid w:val="00CD16FF"/>
    <w:rsid w:val="00CE5710"/>
    <w:rsid w:val="00D01338"/>
    <w:rsid w:val="00D16424"/>
    <w:rsid w:val="00D276A8"/>
    <w:rsid w:val="00D33650"/>
    <w:rsid w:val="00D43A37"/>
    <w:rsid w:val="00D956AE"/>
    <w:rsid w:val="00D97B41"/>
    <w:rsid w:val="00DA6F6F"/>
    <w:rsid w:val="00DD319D"/>
    <w:rsid w:val="00DD7462"/>
    <w:rsid w:val="00DF22A2"/>
    <w:rsid w:val="00E067F9"/>
    <w:rsid w:val="00E101F0"/>
    <w:rsid w:val="00E32F3E"/>
    <w:rsid w:val="00E63291"/>
    <w:rsid w:val="00E74195"/>
    <w:rsid w:val="00E97817"/>
    <w:rsid w:val="00EA4B30"/>
    <w:rsid w:val="00EB2BA6"/>
    <w:rsid w:val="00EB5BCD"/>
    <w:rsid w:val="00EB5D6C"/>
    <w:rsid w:val="00EC29EC"/>
    <w:rsid w:val="00EC4673"/>
    <w:rsid w:val="00EE1FBA"/>
    <w:rsid w:val="00F06FCA"/>
    <w:rsid w:val="00F1615C"/>
    <w:rsid w:val="00F30FCC"/>
    <w:rsid w:val="00F3288D"/>
    <w:rsid w:val="00F32F14"/>
    <w:rsid w:val="00F561B0"/>
    <w:rsid w:val="00F638E8"/>
    <w:rsid w:val="00F856F2"/>
    <w:rsid w:val="00F90162"/>
    <w:rsid w:val="00F906C4"/>
    <w:rsid w:val="00FC7826"/>
    <w:rsid w:val="00FD226C"/>
    <w:rsid w:val="00FD5F87"/>
    <w:rsid w:val="00FE189B"/>
    <w:rsid w:val="00FE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F93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1A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412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67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67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7AF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link w:val="50"/>
    <w:uiPriority w:val="9"/>
    <w:qFormat/>
    <w:rsid w:val="00447AC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12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C673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C673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37AF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447AC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1"/>
    <w:qFormat/>
    <w:rsid w:val="003E196F"/>
    <w:pPr>
      <w:spacing w:after="0" w:line="240" w:lineRule="auto"/>
      <w:ind w:left="720" w:firstLine="709"/>
      <w:contextualSpacing/>
    </w:pPr>
    <w:rPr>
      <w:rFonts w:ascii="Times New Roman" w:eastAsia="Times New Roman" w:hAnsi="Times New Roman" w:cs="Calibri"/>
      <w:sz w:val="28"/>
    </w:rPr>
  </w:style>
  <w:style w:type="character" w:styleId="a4">
    <w:name w:val="Hyperlink"/>
    <w:basedOn w:val="a0"/>
    <w:uiPriority w:val="99"/>
    <w:unhideWhenUsed/>
    <w:rsid w:val="00E9781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8C7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4B1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left">
    <w:name w:val="toleft"/>
    <w:basedOn w:val="a"/>
    <w:rsid w:val="008C6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right">
    <w:name w:val="toright"/>
    <w:basedOn w:val="a"/>
    <w:rsid w:val="008C6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41247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F43E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F43E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F43E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F43ED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nsPlusNormal">
    <w:name w:val="ConsPlusNormal"/>
    <w:rsid w:val="003035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035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uthorname">
    <w:name w:val="author__name"/>
    <w:basedOn w:val="a0"/>
    <w:rsid w:val="00E101F0"/>
  </w:style>
  <w:style w:type="character" w:customStyle="1" w:styleId="authorprops">
    <w:name w:val="author__props"/>
    <w:basedOn w:val="a0"/>
    <w:rsid w:val="00E101F0"/>
  </w:style>
  <w:style w:type="paragraph" w:customStyle="1" w:styleId="incut-v4title">
    <w:name w:val="incut-v4__title"/>
    <w:basedOn w:val="a"/>
    <w:rsid w:val="00E10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-info">
    <w:name w:val="copyright-info"/>
    <w:basedOn w:val="a"/>
    <w:rsid w:val="00E10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-rtefontsize-1">
    <w:name w:val="ms-rtefontsize-1"/>
    <w:basedOn w:val="a0"/>
    <w:rsid w:val="00837AFC"/>
  </w:style>
  <w:style w:type="character" w:customStyle="1" w:styleId="ms-rtestyle-normal">
    <w:name w:val="ms-rtestyle-normal"/>
    <w:basedOn w:val="a0"/>
    <w:rsid w:val="00837AFC"/>
  </w:style>
  <w:style w:type="character" w:customStyle="1" w:styleId="11">
    <w:name w:val="Неразрешенное упоминание1"/>
    <w:basedOn w:val="a0"/>
    <w:uiPriority w:val="99"/>
    <w:semiHidden/>
    <w:unhideWhenUsed/>
    <w:rsid w:val="003F75EA"/>
    <w:rPr>
      <w:color w:val="605E5C"/>
      <w:shd w:val="clear" w:color="auto" w:fill="E1DFDD"/>
    </w:rPr>
  </w:style>
  <w:style w:type="character" w:customStyle="1" w:styleId="js-phone-number">
    <w:name w:val="js-phone-number"/>
    <w:basedOn w:val="a0"/>
    <w:rsid w:val="00494408"/>
  </w:style>
  <w:style w:type="character" w:styleId="a8">
    <w:name w:val="FollowedHyperlink"/>
    <w:basedOn w:val="a0"/>
    <w:uiPriority w:val="99"/>
    <w:semiHidden/>
    <w:unhideWhenUsed/>
    <w:rsid w:val="00494408"/>
    <w:rPr>
      <w:color w:val="954F72" w:themeColor="followedHyperlink"/>
      <w:u w:val="single"/>
    </w:rPr>
  </w:style>
  <w:style w:type="paragraph" w:customStyle="1" w:styleId="c12">
    <w:name w:val="c12"/>
    <w:basedOn w:val="a"/>
    <w:rsid w:val="00D4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43A37"/>
  </w:style>
  <w:style w:type="paragraph" w:customStyle="1" w:styleId="c7">
    <w:name w:val="c7"/>
    <w:basedOn w:val="a"/>
    <w:rsid w:val="00D4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81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C8145E"/>
  </w:style>
  <w:style w:type="character" w:styleId="a9">
    <w:name w:val="Emphasis"/>
    <w:basedOn w:val="a0"/>
    <w:uiPriority w:val="20"/>
    <w:qFormat/>
    <w:rsid w:val="00C8145E"/>
    <w:rPr>
      <w:i/>
      <w:iCs/>
    </w:rPr>
  </w:style>
  <w:style w:type="character" w:customStyle="1" w:styleId="article-stats-viewstats-item-count">
    <w:name w:val="article-stats-view__stats-item-count"/>
    <w:basedOn w:val="a0"/>
    <w:rsid w:val="00F30FCC"/>
  </w:style>
  <w:style w:type="paragraph" w:customStyle="1" w:styleId="article-renderblock">
    <w:name w:val="article-render__block"/>
    <w:basedOn w:val="a"/>
    <w:rsid w:val="00F30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B004BC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Основной текст Знак"/>
    <w:basedOn w:val="a0"/>
    <w:link w:val="aa"/>
    <w:rsid w:val="00B004BC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1A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412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67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67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7AF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link w:val="50"/>
    <w:uiPriority w:val="9"/>
    <w:qFormat/>
    <w:rsid w:val="00447AC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12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C673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C673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37AF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447AC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1"/>
    <w:qFormat/>
    <w:rsid w:val="003E196F"/>
    <w:pPr>
      <w:spacing w:after="0" w:line="240" w:lineRule="auto"/>
      <w:ind w:left="720" w:firstLine="709"/>
      <w:contextualSpacing/>
    </w:pPr>
    <w:rPr>
      <w:rFonts w:ascii="Times New Roman" w:eastAsia="Times New Roman" w:hAnsi="Times New Roman" w:cs="Calibri"/>
      <w:sz w:val="28"/>
    </w:rPr>
  </w:style>
  <w:style w:type="character" w:styleId="a4">
    <w:name w:val="Hyperlink"/>
    <w:basedOn w:val="a0"/>
    <w:uiPriority w:val="99"/>
    <w:unhideWhenUsed/>
    <w:rsid w:val="00E9781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8C7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4B1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left">
    <w:name w:val="toleft"/>
    <w:basedOn w:val="a"/>
    <w:rsid w:val="008C6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right">
    <w:name w:val="toright"/>
    <w:basedOn w:val="a"/>
    <w:rsid w:val="008C6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41247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F43E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F43E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F43E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F43ED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nsPlusNormal">
    <w:name w:val="ConsPlusNormal"/>
    <w:rsid w:val="003035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035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uthorname">
    <w:name w:val="author__name"/>
    <w:basedOn w:val="a0"/>
    <w:rsid w:val="00E101F0"/>
  </w:style>
  <w:style w:type="character" w:customStyle="1" w:styleId="authorprops">
    <w:name w:val="author__props"/>
    <w:basedOn w:val="a0"/>
    <w:rsid w:val="00E101F0"/>
  </w:style>
  <w:style w:type="paragraph" w:customStyle="1" w:styleId="incut-v4title">
    <w:name w:val="incut-v4__title"/>
    <w:basedOn w:val="a"/>
    <w:rsid w:val="00E10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-info">
    <w:name w:val="copyright-info"/>
    <w:basedOn w:val="a"/>
    <w:rsid w:val="00E10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-rtefontsize-1">
    <w:name w:val="ms-rtefontsize-1"/>
    <w:basedOn w:val="a0"/>
    <w:rsid w:val="00837AFC"/>
  </w:style>
  <w:style w:type="character" w:customStyle="1" w:styleId="ms-rtestyle-normal">
    <w:name w:val="ms-rtestyle-normal"/>
    <w:basedOn w:val="a0"/>
    <w:rsid w:val="00837AFC"/>
  </w:style>
  <w:style w:type="character" w:customStyle="1" w:styleId="11">
    <w:name w:val="Неразрешенное упоминание1"/>
    <w:basedOn w:val="a0"/>
    <w:uiPriority w:val="99"/>
    <w:semiHidden/>
    <w:unhideWhenUsed/>
    <w:rsid w:val="003F75EA"/>
    <w:rPr>
      <w:color w:val="605E5C"/>
      <w:shd w:val="clear" w:color="auto" w:fill="E1DFDD"/>
    </w:rPr>
  </w:style>
  <w:style w:type="character" w:customStyle="1" w:styleId="js-phone-number">
    <w:name w:val="js-phone-number"/>
    <w:basedOn w:val="a0"/>
    <w:rsid w:val="00494408"/>
  </w:style>
  <w:style w:type="character" w:styleId="a8">
    <w:name w:val="FollowedHyperlink"/>
    <w:basedOn w:val="a0"/>
    <w:uiPriority w:val="99"/>
    <w:semiHidden/>
    <w:unhideWhenUsed/>
    <w:rsid w:val="00494408"/>
    <w:rPr>
      <w:color w:val="954F72" w:themeColor="followedHyperlink"/>
      <w:u w:val="single"/>
    </w:rPr>
  </w:style>
  <w:style w:type="paragraph" w:customStyle="1" w:styleId="c12">
    <w:name w:val="c12"/>
    <w:basedOn w:val="a"/>
    <w:rsid w:val="00D4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43A37"/>
  </w:style>
  <w:style w:type="paragraph" w:customStyle="1" w:styleId="c7">
    <w:name w:val="c7"/>
    <w:basedOn w:val="a"/>
    <w:rsid w:val="00D4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81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C8145E"/>
  </w:style>
  <w:style w:type="character" w:styleId="a9">
    <w:name w:val="Emphasis"/>
    <w:basedOn w:val="a0"/>
    <w:uiPriority w:val="20"/>
    <w:qFormat/>
    <w:rsid w:val="00C8145E"/>
    <w:rPr>
      <w:i/>
      <w:iCs/>
    </w:rPr>
  </w:style>
  <w:style w:type="character" w:customStyle="1" w:styleId="article-stats-viewstats-item-count">
    <w:name w:val="article-stats-view__stats-item-count"/>
    <w:basedOn w:val="a0"/>
    <w:rsid w:val="00F30FCC"/>
  </w:style>
  <w:style w:type="paragraph" w:customStyle="1" w:styleId="article-renderblock">
    <w:name w:val="article-render__block"/>
    <w:basedOn w:val="a"/>
    <w:rsid w:val="00F30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B004BC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Основной текст Знак"/>
    <w:basedOn w:val="a0"/>
    <w:link w:val="aa"/>
    <w:rsid w:val="00B004B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358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4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9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8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8950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78272">
              <w:marLeft w:val="0"/>
              <w:marRight w:val="0"/>
              <w:marTop w:val="22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076111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77181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95499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9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273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82821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35149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5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6596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67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248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2757507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333504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09566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051074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75884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846847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7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1996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7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26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9700134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52727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657041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0383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56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2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20192012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043059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088027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8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2251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98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05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6319328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257780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8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0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8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10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66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59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215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50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1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8929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5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61402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5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3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9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2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9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2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9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11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7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5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7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4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3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1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8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5110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0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5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1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4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2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03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52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3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8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5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67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239983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979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632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1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15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1628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357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896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743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10731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9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34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93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8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35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4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5415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6216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80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019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180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533860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44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611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54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102294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2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31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274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585100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19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465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358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109891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64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70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048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2363552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33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69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1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624278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49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15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57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2261171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3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60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928497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85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1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51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3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418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3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7112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397709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9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43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86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25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88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8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4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7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8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769867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07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29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01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92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920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0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4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76839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8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0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64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8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30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9112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210485">
                          <w:marLeft w:val="0"/>
                          <w:marRight w:val="0"/>
                          <w:marTop w:val="0"/>
                          <w:marBottom w:val="13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089605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970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19467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83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238559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56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30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52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72683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973107">
                          <w:marLeft w:val="0"/>
                          <w:marRight w:val="0"/>
                          <w:marTop w:val="0"/>
                          <w:marBottom w:val="13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632496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750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5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07215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890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594944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37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15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86993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552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504080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87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809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8496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1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657233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1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718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868873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49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081370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854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723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89495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79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074152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998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726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740892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6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36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08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4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103013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68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86650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65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704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80974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663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029659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0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950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743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61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46318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593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767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7832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63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3322240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46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8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940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365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516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068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726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337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955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0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7174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3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19304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6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2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6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0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18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1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3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14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6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5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6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742957">
          <w:marLeft w:val="0"/>
          <w:marRight w:val="0"/>
          <w:marTop w:val="15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3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5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34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Маслова Светлана В.</dc:creator>
  <cp:keywords/>
  <dc:description/>
  <cp:lastModifiedBy>Смирнова Марина Вадимовна</cp:lastModifiedBy>
  <cp:revision>30</cp:revision>
  <cp:lastPrinted>2023-01-13T08:21:00Z</cp:lastPrinted>
  <dcterms:created xsi:type="dcterms:W3CDTF">2023-04-11T09:40:00Z</dcterms:created>
  <dcterms:modified xsi:type="dcterms:W3CDTF">2023-10-16T13:33:00Z</dcterms:modified>
</cp:coreProperties>
</file>