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DAB45" w14:textId="194CF0E2" w:rsidR="00C0123D" w:rsidRDefault="00C0123D" w:rsidP="003E4CBA">
      <w:pPr>
        <w:pStyle w:val="2"/>
        <w:spacing w:line="276" w:lineRule="auto"/>
        <w:rPr>
          <w:rFonts w:ascii="Times New Roman" w:hAnsi="Times New Roman"/>
          <w:bCs w:val="0"/>
          <w:sz w:val="28"/>
          <w:szCs w:val="28"/>
        </w:rPr>
      </w:pPr>
      <w:r w:rsidRPr="005E0AD2">
        <w:rPr>
          <w:rFonts w:ascii="Times New Roman" w:hAnsi="Times New Roman"/>
          <w:bCs w:val="0"/>
          <w:sz w:val="28"/>
          <w:szCs w:val="28"/>
        </w:rPr>
        <w:t>Информация для п</w:t>
      </w:r>
      <w:r w:rsidR="0078431C">
        <w:rPr>
          <w:rFonts w:ascii="Times New Roman" w:hAnsi="Times New Roman"/>
          <w:bCs w:val="0"/>
          <w:sz w:val="28"/>
          <w:szCs w:val="28"/>
        </w:rPr>
        <w:t>ост</w:t>
      </w:r>
      <w:r w:rsidRPr="005E0AD2">
        <w:rPr>
          <w:rFonts w:ascii="Times New Roman" w:hAnsi="Times New Roman"/>
          <w:bCs w:val="0"/>
          <w:sz w:val="28"/>
          <w:szCs w:val="28"/>
        </w:rPr>
        <w:t>-релиза департамента образования Ярославской области</w:t>
      </w:r>
    </w:p>
    <w:p w14:paraId="70CAF4B0" w14:textId="77777777" w:rsidR="003E4CBA" w:rsidRPr="003E4CBA" w:rsidRDefault="003E4CBA" w:rsidP="003E4CBA"/>
    <w:p w14:paraId="13A299DD" w14:textId="5FF5621D" w:rsidR="001A76CA" w:rsidRPr="001A76CA" w:rsidRDefault="001A76CA" w:rsidP="003E4CBA">
      <w:pPr>
        <w:tabs>
          <w:tab w:val="left" w:pos="0"/>
        </w:tabs>
        <w:spacing w:line="276" w:lineRule="auto"/>
        <w:ind w:right="-1"/>
        <w:jc w:val="both"/>
        <w:rPr>
          <w:b/>
          <w:i/>
          <w:sz w:val="28"/>
          <w:szCs w:val="28"/>
        </w:rPr>
      </w:pPr>
      <w:r w:rsidRPr="00046188">
        <w:rPr>
          <w:i/>
          <w:iCs/>
          <w:sz w:val="28"/>
          <w:szCs w:val="28"/>
        </w:rPr>
        <w:t>тема</w:t>
      </w:r>
      <w:r w:rsidRPr="00046188">
        <w:rPr>
          <w:i/>
          <w:sz w:val="28"/>
          <w:szCs w:val="28"/>
        </w:rPr>
        <w:t xml:space="preserve">: </w:t>
      </w:r>
      <w:r w:rsidRPr="00046188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проведении регионального конкурса «</w:t>
      </w:r>
      <w:r>
        <w:rPr>
          <w:b/>
          <w:i/>
          <w:sz w:val="28"/>
          <w:szCs w:val="28"/>
          <w:lang w:val="en-US"/>
        </w:rPr>
        <w:t>PRO</w:t>
      </w:r>
      <w:r>
        <w:rPr>
          <w:b/>
          <w:i/>
          <w:sz w:val="28"/>
          <w:szCs w:val="28"/>
        </w:rPr>
        <w:t>Вожатый ЮИД»</w:t>
      </w:r>
    </w:p>
    <w:p w14:paraId="3D4CE67F" w14:textId="4A6DAE64" w:rsidR="00C0123D" w:rsidRPr="00CD693A" w:rsidRDefault="00B075CF" w:rsidP="003E4CBA">
      <w:pPr>
        <w:spacing w:line="276" w:lineRule="auto"/>
        <w:ind w:firstLine="709"/>
        <w:jc w:val="both"/>
        <w:rPr>
          <w:b/>
          <w:bCs/>
          <w:kern w:val="32"/>
          <w:sz w:val="28"/>
          <w:szCs w:val="28"/>
          <w:shd w:val="clear" w:color="auto" w:fill="FFFFFF"/>
        </w:rPr>
      </w:pPr>
      <w:r w:rsidRPr="00D12DF7">
        <w:rPr>
          <w:sz w:val="28"/>
          <w:szCs w:val="28"/>
        </w:rPr>
        <w:t xml:space="preserve"> </w:t>
      </w:r>
      <w:r w:rsidR="00267EA6" w:rsidRPr="00D12DF7">
        <w:rPr>
          <w:sz w:val="28"/>
          <w:szCs w:val="28"/>
        </w:rPr>
        <w:t xml:space="preserve"> В год наставника,</w:t>
      </w:r>
      <w:r w:rsidRPr="00D12DF7">
        <w:rPr>
          <w:sz w:val="28"/>
          <w:szCs w:val="28"/>
        </w:rPr>
        <w:t xml:space="preserve"> </w:t>
      </w:r>
      <w:r w:rsidR="00D12DF7">
        <w:rPr>
          <w:sz w:val="28"/>
          <w:szCs w:val="28"/>
        </w:rPr>
        <w:t>на кануне празднования дня общественных организаций</w:t>
      </w:r>
      <w:r w:rsidRPr="00D12DF7">
        <w:rPr>
          <w:sz w:val="28"/>
          <w:szCs w:val="28"/>
        </w:rPr>
        <w:t xml:space="preserve"> </w:t>
      </w:r>
      <w:r w:rsidR="00D12DF7">
        <w:rPr>
          <w:sz w:val="28"/>
          <w:szCs w:val="28"/>
        </w:rPr>
        <w:t xml:space="preserve">и в честь 50-летнего юбилея с даты основания движения ЮИД России </w:t>
      </w:r>
      <w:r w:rsidR="001A76CA">
        <w:rPr>
          <w:b/>
          <w:sz w:val="28"/>
          <w:szCs w:val="28"/>
        </w:rPr>
        <w:t>1</w:t>
      </w:r>
      <w:r w:rsidR="00141764" w:rsidRPr="00CD693A">
        <w:rPr>
          <w:b/>
          <w:sz w:val="28"/>
          <w:szCs w:val="28"/>
        </w:rPr>
        <w:t>8</w:t>
      </w:r>
      <w:r w:rsidR="00C743F8" w:rsidRPr="00CD693A">
        <w:rPr>
          <w:b/>
          <w:sz w:val="28"/>
          <w:szCs w:val="28"/>
        </w:rPr>
        <w:t xml:space="preserve"> ма</w:t>
      </w:r>
      <w:r w:rsidR="001A76CA">
        <w:rPr>
          <w:b/>
          <w:sz w:val="28"/>
          <w:szCs w:val="28"/>
        </w:rPr>
        <w:t>я</w:t>
      </w:r>
      <w:r w:rsidR="00C0123D" w:rsidRPr="00CD693A">
        <w:rPr>
          <w:b/>
          <w:sz w:val="28"/>
          <w:szCs w:val="28"/>
        </w:rPr>
        <w:t xml:space="preserve"> 20</w:t>
      </w:r>
      <w:r w:rsidR="00C743F8" w:rsidRPr="00CD693A">
        <w:rPr>
          <w:b/>
          <w:sz w:val="28"/>
          <w:szCs w:val="28"/>
        </w:rPr>
        <w:t>2</w:t>
      </w:r>
      <w:r w:rsidR="00141764" w:rsidRPr="00CD693A">
        <w:rPr>
          <w:b/>
          <w:sz w:val="28"/>
          <w:szCs w:val="28"/>
        </w:rPr>
        <w:t xml:space="preserve">3 </w:t>
      </w:r>
      <w:r w:rsidR="00C0123D" w:rsidRPr="00CD693A">
        <w:rPr>
          <w:b/>
          <w:sz w:val="28"/>
          <w:szCs w:val="28"/>
        </w:rPr>
        <w:t>года</w:t>
      </w:r>
      <w:r w:rsidR="00C743F8" w:rsidRPr="00CD693A">
        <w:rPr>
          <w:b/>
          <w:sz w:val="28"/>
          <w:szCs w:val="28"/>
        </w:rPr>
        <w:t xml:space="preserve"> </w:t>
      </w:r>
      <w:r w:rsidR="00C0123D" w:rsidRPr="001A76CA">
        <w:rPr>
          <w:sz w:val="28"/>
          <w:szCs w:val="28"/>
        </w:rPr>
        <w:t xml:space="preserve">в </w:t>
      </w:r>
      <w:r w:rsidR="007652E4" w:rsidRPr="001A76CA">
        <w:rPr>
          <w:sz w:val="28"/>
          <w:szCs w:val="28"/>
        </w:rPr>
        <w:t xml:space="preserve">государственном образовательном автономном учреждении дополнительного образования Ярославской области </w:t>
      </w:r>
      <w:r w:rsidR="00C0123D" w:rsidRPr="001A76CA">
        <w:rPr>
          <w:sz w:val="28"/>
          <w:szCs w:val="28"/>
        </w:rPr>
        <w:t>«Центр детей и юношества»</w:t>
      </w:r>
      <w:r w:rsidR="007652E4" w:rsidRPr="001A76CA">
        <w:rPr>
          <w:sz w:val="28"/>
          <w:szCs w:val="28"/>
        </w:rPr>
        <w:t xml:space="preserve"> (далее – ГОАУ ДО ЯО «Центр детей и юношества»)</w:t>
      </w:r>
      <w:r w:rsidR="0078431C" w:rsidRPr="001A76CA">
        <w:rPr>
          <w:sz w:val="28"/>
          <w:szCs w:val="28"/>
        </w:rPr>
        <w:t xml:space="preserve"> состоялся</w:t>
      </w:r>
      <w:r w:rsidR="00C0123D" w:rsidRPr="001A76CA">
        <w:rPr>
          <w:sz w:val="28"/>
          <w:szCs w:val="28"/>
        </w:rPr>
        <w:t xml:space="preserve"> </w:t>
      </w:r>
      <w:r w:rsidR="001A76CA" w:rsidRPr="008E036B">
        <w:rPr>
          <w:sz w:val="28"/>
          <w:szCs w:val="28"/>
        </w:rPr>
        <w:t>региональн</w:t>
      </w:r>
      <w:r w:rsidR="001A76CA">
        <w:rPr>
          <w:sz w:val="28"/>
          <w:szCs w:val="28"/>
        </w:rPr>
        <w:t>ый</w:t>
      </w:r>
      <w:r w:rsidR="001A76CA" w:rsidRPr="008E036B">
        <w:rPr>
          <w:sz w:val="28"/>
          <w:szCs w:val="28"/>
        </w:rPr>
        <w:t xml:space="preserve"> </w:t>
      </w:r>
      <w:r w:rsidR="001A76CA">
        <w:rPr>
          <w:bCs/>
          <w:sz w:val="28"/>
          <w:szCs w:val="28"/>
        </w:rPr>
        <w:t>конкурс</w:t>
      </w:r>
      <w:r w:rsidR="001A76CA" w:rsidRPr="008E036B">
        <w:rPr>
          <w:bCs/>
          <w:sz w:val="28"/>
          <w:szCs w:val="28"/>
        </w:rPr>
        <w:t xml:space="preserve"> </w:t>
      </w:r>
      <w:r w:rsidR="001A76CA" w:rsidRPr="008E036B">
        <w:rPr>
          <w:sz w:val="28"/>
          <w:szCs w:val="28"/>
        </w:rPr>
        <w:t>«</w:t>
      </w:r>
      <w:r w:rsidR="001A76CA">
        <w:rPr>
          <w:sz w:val="28"/>
          <w:szCs w:val="28"/>
          <w:lang w:val="en-US"/>
        </w:rPr>
        <w:t>PRO</w:t>
      </w:r>
      <w:r w:rsidR="001A76CA">
        <w:rPr>
          <w:sz w:val="28"/>
          <w:szCs w:val="28"/>
        </w:rPr>
        <w:t>Вожатый ЮИД</w:t>
      </w:r>
      <w:r w:rsidR="001A76CA" w:rsidRPr="008E036B">
        <w:rPr>
          <w:sz w:val="28"/>
          <w:szCs w:val="28"/>
        </w:rPr>
        <w:t xml:space="preserve">» (далее – </w:t>
      </w:r>
      <w:r w:rsidR="001A76CA">
        <w:rPr>
          <w:sz w:val="28"/>
          <w:szCs w:val="28"/>
        </w:rPr>
        <w:t>Конкурс</w:t>
      </w:r>
      <w:r w:rsidR="001A76CA" w:rsidRPr="008E036B">
        <w:rPr>
          <w:sz w:val="28"/>
          <w:szCs w:val="28"/>
        </w:rPr>
        <w:t>)</w:t>
      </w:r>
      <w:r w:rsidR="001A76CA">
        <w:rPr>
          <w:sz w:val="28"/>
          <w:szCs w:val="28"/>
        </w:rPr>
        <w:t>.</w:t>
      </w:r>
    </w:p>
    <w:p w14:paraId="4A336E07" w14:textId="77777777" w:rsidR="00C0123D" w:rsidRPr="00CD693A" w:rsidRDefault="00C0123D" w:rsidP="008A154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CD693A">
        <w:rPr>
          <w:b/>
          <w:sz w:val="28"/>
          <w:szCs w:val="28"/>
        </w:rPr>
        <w:t>Организатор</w:t>
      </w:r>
      <w:r w:rsidRPr="00CD693A">
        <w:rPr>
          <w:sz w:val="28"/>
          <w:szCs w:val="28"/>
        </w:rPr>
        <w:t xml:space="preserve">: </w:t>
      </w:r>
      <w:r w:rsidR="0049601A" w:rsidRPr="00CD693A">
        <w:rPr>
          <w:sz w:val="28"/>
          <w:szCs w:val="28"/>
        </w:rPr>
        <w:t>ГОАУ ДО ЯО «Центр детей и юношества».</w:t>
      </w:r>
    </w:p>
    <w:p w14:paraId="3210DEDB" w14:textId="45EE0F02" w:rsidR="00C0123D" w:rsidRPr="00CD693A" w:rsidRDefault="00C0123D" w:rsidP="008A154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CD693A">
        <w:rPr>
          <w:b/>
          <w:sz w:val="28"/>
          <w:szCs w:val="28"/>
        </w:rPr>
        <w:t>Проводи</w:t>
      </w:r>
      <w:r w:rsidR="0078431C">
        <w:rPr>
          <w:b/>
          <w:sz w:val="28"/>
          <w:szCs w:val="28"/>
        </w:rPr>
        <w:t>л</w:t>
      </w:r>
      <w:r w:rsidR="00211294" w:rsidRPr="00CD693A">
        <w:rPr>
          <w:b/>
          <w:sz w:val="28"/>
          <w:szCs w:val="28"/>
        </w:rPr>
        <w:t xml:space="preserve"> </w:t>
      </w:r>
      <w:r w:rsidR="001A76CA">
        <w:rPr>
          <w:sz w:val="28"/>
          <w:szCs w:val="28"/>
        </w:rPr>
        <w:t>Конкурс</w:t>
      </w:r>
      <w:r w:rsidRPr="00CD693A">
        <w:rPr>
          <w:sz w:val="28"/>
          <w:szCs w:val="28"/>
        </w:rPr>
        <w:t xml:space="preserve"> </w:t>
      </w:r>
      <w:r w:rsidR="00211294" w:rsidRPr="00CD693A">
        <w:rPr>
          <w:sz w:val="28"/>
          <w:szCs w:val="28"/>
        </w:rPr>
        <w:t xml:space="preserve">региональный </w:t>
      </w:r>
      <w:r w:rsidR="00404587" w:rsidRPr="00CD693A">
        <w:rPr>
          <w:sz w:val="28"/>
          <w:szCs w:val="28"/>
        </w:rPr>
        <w:t xml:space="preserve">ресурсный центр </w:t>
      </w:r>
      <w:bookmarkStart w:id="0" w:name="_GoBack"/>
      <w:bookmarkEnd w:id="0"/>
      <w:r w:rsidR="00B075CF">
        <w:rPr>
          <w:sz w:val="28"/>
          <w:szCs w:val="28"/>
        </w:rPr>
        <w:t xml:space="preserve">направлению </w:t>
      </w:r>
      <w:r w:rsidR="00404587" w:rsidRPr="00CD693A">
        <w:rPr>
          <w:sz w:val="28"/>
          <w:szCs w:val="28"/>
        </w:rPr>
        <w:t xml:space="preserve"> </w:t>
      </w:r>
      <w:r w:rsidR="00B075CF">
        <w:rPr>
          <w:sz w:val="28"/>
          <w:szCs w:val="28"/>
        </w:rPr>
        <w:t>«П</w:t>
      </w:r>
      <w:r w:rsidR="00404587" w:rsidRPr="00CD693A">
        <w:rPr>
          <w:sz w:val="28"/>
          <w:szCs w:val="28"/>
        </w:rPr>
        <w:t>рофилактик</w:t>
      </w:r>
      <w:r w:rsidR="00B075CF">
        <w:rPr>
          <w:sz w:val="28"/>
          <w:szCs w:val="28"/>
        </w:rPr>
        <w:t>а</w:t>
      </w:r>
      <w:r w:rsidR="00404587" w:rsidRPr="00CD693A">
        <w:rPr>
          <w:sz w:val="28"/>
          <w:szCs w:val="28"/>
        </w:rPr>
        <w:t xml:space="preserve"> детского дорожно-транспортного травматизма</w:t>
      </w:r>
      <w:r w:rsidR="00B075CF">
        <w:rPr>
          <w:sz w:val="28"/>
          <w:szCs w:val="28"/>
        </w:rPr>
        <w:t>»</w:t>
      </w:r>
      <w:r w:rsidRPr="00CD693A">
        <w:rPr>
          <w:sz w:val="28"/>
          <w:szCs w:val="28"/>
        </w:rPr>
        <w:t xml:space="preserve"> ГОАУ ДО ЯО «Центр детей и юношества».</w:t>
      </w:r>
    </w:p>
    <w:p w14:paraId="4C424901" w14:textId="325E01EF" w:rsidR="007652E4" w:rsidRPr="00CD693A" w:rsidRDefault="007652E4" w:rsidP="008A1548">
      <w:pPr>
        <w:spacing w:line="276" w:lineRule="auto"/>
        <w:jc w:val="both"/>
        <w:rPr>
          <w:sz w:val="28"/>
          <w:szCs w:val="28"/>
        </w:rPr>
      </w:pPr>
      <w:r w:rsidRPr="00CD693A">
        <w:rPr>
          <w:sz w:val="28"/>
          <w:szCs w:val="28"/>
        </w:rPr>
        <w:tab/>
      </w:r>
      <w:r w:rsidR="001A76CA" w:rsidRPr="00E11309">
        <w:rPr>
          <w:sz w:val="28"/>
          <w:szCs w:val="28"/>
        </w:rPr>
        <w:t>Конкурс проводи</w:t>
      </w:r>
      <w:r w:rsidR="001A76CA">
        <w:rPr>
          <w:sz w:val="28"/>
          <w:szCs w:val="28"/>
        </w:rPr>
        <w:t>л</w:t>
      </w:r>
      <w:r w:rsidR="001A76CA" w:rsidRPr="00E11309">
        <w:rPr>
          <w:sz w:val="28"/>
          <w:szCs w:val="28"/>
        </w:rPr>
        <w:t xml:space="preserve">ся с целью популяризация вожатской деятельности и отбора </w:t>
      </w:r>
      <w:r w:rsidR="001A76CA">
        <w:rPr>
          <w:sz w:val="28"/>
          <w:szCs w:val="28"/>
        </w:rPr>
        <w:t>обучающихся для участия в</w:t>
      </w:r>
      <w:r w:rsidR="001A76CA" w:rsidRPr="00E11309">
        <w:rPr>
          <w:sz w:val="28"/>
          <w:szCs w:val="28"/>
        </w:rPr>
        <w:t xml:space="preserve"> областной профильной смене «Время ЮИД»</w:t>
      </w:r>
      <w:r w:rsidR="001A76CA">
        <w:rPr>
          <w:sz w:val="28"/>
          <w:szCs w:val="28"/>
        </w:rPr>
        <w:t xml:space="preserve"> в качестве наставников</w:t>
      </w:r>
      <w:r w:rsidR="00D12DF7">
        <w:rPr>
          <w:sz w:val="28"/>
          <w:szCs w:val="28"/>
        </w:rPr>
        <w:t>.</w:t>
      </w:r>
    </w:p>
    <w:p w14:paraId="25F79637" w14:textId="3C272CCA" w:rsidR="007652E4" w:rsidRPr="00CD693A" w:rsidRDefault="00C0123D" w:rsidP="008A1548">
      <w:pPr>
        <w:tabs>
          <w:tab w:val="left" w:pos="709"/>
        </w:tabs>
        <w:spacing w:line="276" w:lineRule="auto"/>
        <w:ind w:firstLine="720"/>
        <w:jc w:val="both"/>
        <w:rPr>
          <w:sz w:val="28"/>
          <w:szCs w:val="28"/>
        </w:rPr>
      </w:pPr>
      <w:r w:rsidRPr="00CD693A">
        <w:rPr>
          <w:sz w:val="28"/>
          <w:szCs w:val="28"/>
        </w:rPr>
        <w:t xml:space="preserve">Участниками </w:t>
      </w:r>
      <w:r w:rsidR="007652E4" w:rsidRPr="00CD693A">
        <w:rPr>
          <w:sz w:val="28"/>
          <w:szCs w:val="28"/>
        </w:rPr>
        <w:t>Слёта</w:t>
      </w:r>
      <w:r w:rsidRPr="00CD693A">
        <w:rPr>
          <w:sz w:val="28"/>
          <w:szCs w:val="28"/>
        </w:rPr>
        <w:t xml:space="preserve"> </w:t>
      </w:r>
      <w:r w:rsidR="001A76CA">
        <w:rPr>
          <w:sz w:val="28"/>
          <w:szCs w:val="28"/>
        </w:rPr>
        <w:t>стали представители</w:t>
      </w:r>
      <w:r w:rsidRPr="00CD693A">
        <w:rPr>
          <w:sz w:val="28"/>
          <w:szCs w:val="28"/>
        </w:rPr>
        <w:t xml:space="preserve"> </w:t>
      </w:r>
      <w:r w:rsidR="007652E4" w:rsidRPr="00CD693A">
        <w:rPr>
          <w:sz w:val="28"/>
          <w:szCs w:val="28"/>
        </w:rPr>
        <w:t>отряд</w:t>
      </w:r>
      <w:r w:rsidR="0078431C">
        <w:rPr>
          <w:sz w:val="28"/>
          <w:szCs w:val="28"/>
        </w:rPr>
        <w:t>ов</w:t>
      </w:r>
      <w:r w:rsidR="007652E4" w:rsidRPr="00CD693A">
        <w:rPr>
          <w:sz w:val="28"/>
          <w:szCs w:val="28"/>
        </w:rPr>
        <w:t xml:space="preserve"> юных инспекторов движения, представляющие </w:t>
      </w:r>
      <w:r w:rsidR="001A76CA">
        <w:rPr>
          <w:sz w:val="28"/>
          <w:szCs w:val="28"/>
        </w:rPr>
        <w:t>4</w:t>
      </w:r>
      <w:r w:rsidR="0078431C">
        <w:rPr>
          <w:sz w:val="28"/>
          <w:szCs w:val="28"/>
        </w:rPr>
        <w:t xml:space="preserve"> </w:t>
      </w:r>
      <w:r w:rsidR="007652E4" w:rsidRPr="00CD693A">
        <w:rPr>
          <w:sz w:val="28"/>
          <w:szCs w:val="28"/>
        </w:rPr>
        <w:t>муниципальны</w:t>
      </w:r>
      <w:r w:rsidR="0078431C">
        <w:rPr>
          <w:sz w:val="28"/>
          <w:szCs w:val="28"/>
        </w:rPr>
        <w:t>х</w:t>
      </w:r>
      <w:r w:rsidR="007652E4" w:rsidRPr="00CD693A">
        <w:rPr>
          <w:sz w:val="28"/>
          <w:szCs w:val="28"/>
        </w:rPr>
        <w:t xml:space="preserve"> образовани</w:t>
      </w:r>
      <w:r w:rsidR="001A76CA">
        <w:rPr>
          <w:sz w:val="28"/>
          <w:szCs w:val="28"/>
        </w:rPr>
        <w:t>я</w:t>
      </w:r>
      <w:r w:rsidR="007652E4" w:rsidRPr="00CD693A">
        <w:rPr>
          <w:sz w:val="28"/>
          <w:szCs w:val="28"/>
        </w:rPr>
        <w:t xml:space="preserve"> Ярославской </w:t>
      </w:r>
      <w:proofErr w:type="gramStart"/>
      <w:r w:rsidR="007652E4" w:rsidRPr="00CD693A">
        <w:rPr>
          <w:sz w:val="28"/>
          <w:szCs w:val="28"/>
        </w:rPr>
        <w:t>области</w:t>
      </w:r>
      <w:r w:rsidR="00C64897" w:rsidRPr="00CD693A">
        <w:rPr>
          <w:sz w:val="28"/>
          <w:szCs w:val="28"/>
        </w:rPr>
        <w:t xml:space="preserve"> </w:t>
      </w:r>
      <w:r w:rsidR="00D12DF7">
        <w:rPr>
          <w:sz w:val="28"/>
          <w:szCs w:val="28"/>
        </w:rPr>
        <w:t>,</w:t>
      </w:r>
      <w:proofErr w:type="gramEnd"/>
      <w:r w:rsidR="00D12DF7">
        <w:rPr>
          <w:sz w:val="28"/>
          <w:szCs w:val="28"/>
        </w:rPr>
        <w:t xml:space="preserve"> </w:t>
      </w:r>
      <w:r w:rsidR="00C64897" w:rsidRPr="00CD693A">
        <w:rPr>
          <w:sz w:val="28"/>
          <w:szCs w:val="28"/>
        </w:rPr>
        <w:t xml:space="preserve">в возрасте от </w:t>
      </w:r>
      <w:r w:rsidR="001A76CA">
        <w:rPr>
          <w:sz w:val="28"/>
          <w:szCs w:val="28"/>
        </w:rPr>
        <w:t>15</w:t>
      </w:r>
      <w:r w:rsidR="00C64897" w:rsidRPr="00CD693A">
        <w:rPr>
          <w:sz w:val="28"/>
          <w:szCs w:val="28"/>
        </w:rPr>
        <w:t xml:space="preserve"> до 17 лет</w:t>
      </w:r>
      <w:r w:rsidR="007652E4" w:rsidRPr="00CD693A">
        <w:rPr>
          <w:sz w:val="28"/>
          <w:szCs w:val="28"/>
        </w:rPr>
        <w:t xml:space="preserve">.  </w:t>
      </w:r>
    </w:p>
    <w:p w14:paraId="0B97531E" w14:textId="64CA729A" w:rsidR="00291520" w:rsidRDefault="001A76CA" w:rsidP="0078431C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  <w:rPr>
          <w:lang w:bidi="ru-RU"/>
        </w:rPr>
      </w:pPr>
      <w:r w:rsidRPr="001A76CA">
        <w:rPr>
          <w:lang w:bidi="ru-RU"/>
        </w:rPr>
        <w:t xml:space="preserve">По итогам </w:t>
      </w:r>
      <w:r>
        <w:rPr>
          <w:lang w:bidi="ru-RU"/>
        </w:rPr>
        <w:t xml:space="preserve">3 туров Конкурса («Визитная карточка», «Я вожатый, </w:t>
      </w:r>
      <w:proofErr w:type="gramStart"/>
      <w:r>
        <w:rPr>
          <w:lang w:bidi="ru-RU"/>
        </w:rPr>
        <w:t>Я</w:t>
      </w:r>
      <w:proofErr w:type="gramEnd"/>
      <w:r>
        <w:rPr>
          <w:lang w:bidi="ru-RU"/>
        </w:rPr>
        <w:t xml:space="preserve"> так вижу» и «</w:t>
      </w:r>
      <w:proofErr w:type="spellStart"/>
      <w:r>
        <w:rPr>
          <w:lang w:bidi="ru-RU"/>
        </w:rPr>
        <w:t>ИграПро</w:t>
      </w:r>
      <w:proofErr w:type="spellEnd"/>
      <w:r>
        <w:rPr>
          <w:lang w:bidi="ru-RU"/>
        </w:rPr>
        <w:t>») были выявлены следующие результаты:</w:t>
      </w:r>
    </w:p>
    <w:p w14:paraId="459B7C46" w14:textId="0CA30368" w:rsidR="001A76CA" w:rsidRDefault="001A76CA" w:rsidP="0078431C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  <w:rPr>
          <w:lang w:bidi="ru-RU"/>
        </w:rPr>
      </w:pPr>
      <w:r>
        <w:rPr>
          <w:lang w:bidi="ru-RU"/>
        </w:rPr>
        <w:t xml:space="preserve">1 место – Сапронова Алиса, муниципальное общеобразовательное учреждение средняя школа №6 </w:t>
      </w:r>
      <w:proofErr w:type="spellStart"/>
      <w:r>
        <w:rPr>
          <w:lang w:bidi="ru-RU"/>
        </w:rPr>
        <w:t>Тутаевского</w:t>
      </w:r>
      <w:proofErr w:type="spellEnd"/>
      <w:r>
        <w:rPr>
          <w:lang w:bidi="ru-RU"/>
        </w:rPr>
        <w:t xml:space="preserve"> муниципального района;</w:t>
      </w:r>
    </w:p>
    <w:p w14:paraId="1436BC43" w14:textId="7BB79A0F" w:rsidR="001A76CA" w:rsidRDefault="001A76CA" w:rsidP="0078431C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  <w:rPr>
          <w:lang w:bidi="ru-RU"/>
        </w:rPr>
      </w:pPr>
      <w:r>
        <w:rPr>
          <w:lang w:bidi="ru-RU"/>
        </w:rPr>
        <w:t xml:space="preserve">2 место – Ильичева Анна, муниципальное общеобразовательное учреждение средняя общеобразовательная школа №10 города Рыбинска; Подопригора Полина, </w:t>
      </w:r>
      <w:r w:rsidR="00B25B60">
        <w:rPr>
          <w:lang w:bidi="ru-RU"/>
        </w:rPr>
        <w:t xml:space="preserve">муниципальное общеобразовательное учреждение средняя общеобразовательная школа №6 имени Л.И. </w:t>
      </w:r>
      <w:proofErr w:type="spellStart"/>
      <w:r w:rsidR="00B25B60">
        <w:rPr>
          <w:lang w:bidi="ru-RU"/>
        </w:rPr>
        <w:t>Ошанина</w:t>
      </w:r>
      <w:proofErr w:type="spellEnd"/>
      <w:r w:rsidR="00B25B60">
        <w:rPr>
          <w:lang w:bidi="ru-RU"/>
        </w:rPr>
        <w:t>, городской округ город Рыбинск;</w:t>
      </w:r>
    </w:p>
    <w:p w14:paraId="1C7A56BF" w14:textId="7B6C6E13" w:rsidR="00B25B60" w:rsidRDefault="00B25B60" w:rsidP="00B25B60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  <w:rPr>
          <w:lang w:bidi="ru-RU"/>
        </w:rPr>
      </w:pPr>
      <w:r>
        <w:rPr>
          <w:lang w:bidi="ru-RU"/>
        </w:rPr>
        <w:t>3 место – Смирнов Герман, муниципальное общеобразовательное учреждение «Средняя школа №29», г. Ярославль;</w:t>
      </w:r>
    </w:p>
    <w:p w14:paraId="67EF41E6" w14:textId="110E02D4" w:rsidR="00B25B60" w:rsidRPr="00B25B60" w:rsidRDefault="00B25B60" w:rsidP="00B25B60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  <w:rPr>
          <w:lang w:bidi="ru-RU"/>
        </w:rPr>
      </w:pPr>
      <w:r>
        <w:rPr>
          <w:lang w:bidi="ru-RU"/>
        </w:rPr>
        <w:t>Специальный диплом педагогического жюри – Ильичева Анна, муниципальное общеобразовательное учреждение средняя общеобразовательная школа №10 города</w:t>
      </w:r>
      <w:r w:rsidR="00B075CF">
        <w:rPr>
          <w:lang w:bidi="ru-RU"/>
        </w:rPr>
        <w:t>, городского округа города</w:t>
      </w:r>
      <w:r>
        <w:rPr>
          <w:lang w:bidi="ru-RU"/>
        </w:rPr>
        <w:t xml:space="preserve"> Рыбинск.</w:t>
      </w:r>
    </w:p>
    <w:p w14:paraId="0AC3B464" w14:textId="77777777" w:rsidR="00400A36" w:rsidRDefault="00400A36" w:rsidP="008A1548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  <w:rPr>
          <w:color w:val="000000"/>
          <w:lang w:bidi="ru-RU"/>
        </w:rPr>
      </w:pPr>
    </w:p>
    <w:p w14:paraId="0EF557B6" w14:textId="77777777" w:rsidR="00B25B60" w:rsidRPr="00CD693A" w:rsidRDefault="00B25B60" w:rsidP="008A1548">
      <w:pPr>
        <w:pStyle w:val="Bodytext20"/>
        <w:shd w:val="clear" w:color="auto" w:fill="auto"/>
        <w:tabs>
          <w:tab w:val="left" w:pos="1064"/>
        </w:tabs>
        <w:spacing w:before="0" w:line="276" w:lineRule="auto"/>
        <w:ind w:firstLine="709"/>
        <w:rPr>
          <w:color w:val="000000"/>
          <w:lang w:bidi="ru-RU"/>
        </w:rPr>
      </w:pPr>
    </w:p>
    <w:p w14:paraId="2C96AA6A" w14:textId="60B13ED1" w:rsidR="00C0123D" w:rsidRPr="00400A36" w:rsidRDefault="00B97438" w:rsidP="008A1548">
      <w:pPr>
        <w:pStyle w:val="Bodytext20"/>
        <w:shd w:val="clear" w:color="auto" w:fill="auto"/>
        <w:spacing w:before="0" w:line="276" w:lineRule="auto"/>
        <w:rPr>
          <w:color w:val="000000"/>
          <w:sz w:val="24"/>
          <w:szCs w:val="24"/>
          <w:lang w:bidi="ru-RU"/>
        </w:rPr>
      </w:pPr>
      <w:r w:rsidRPr="00B16D41">
        <w:rPr>
          <w:b/>
          <w:sz w:val="24"/>
          <w:szCs w:val="24"/>
        </w:rPr>
        <w:t>Контактная информация</w:t>
      </w:r>
      <w:r w:rsidRPr="00B16D41">
        <w:rPr>
          <w:sz w:val="24"/>
          <w:szCs w:val="24"/>
        </w:rPr>
        <w:t xml:space="preserve">: +7(4852) 55-08-75, электронная почта: </w:t>
      </w:r>
      <w:hyperlink r:id="rId5" w:history="1">
        <w:r w:rsidR="001707F5" w:rsidRPr="00B16D41">
          <w:rPr>
            <w:rStyle w:val="a5"/>
            <w:sz w:val="24"/>
            <w:szCs w:val="24"/>
          </w:rPr>
          <w:t>rrcpddtt@corp.yarcdu.ru</w:t>
        </w:r>
      </w:hyperlink>
      <w:r w:rsidRPr="00B16D41">
        <w:rPr>
          <w:sz w:val="24"/>
          <w:szCs w:val="24"/>
        </w:rPr>
        <w:t>,</w:t>
      </w:r>
      <w:r w:rsidR="008F2CB3" w:rsidRPr="00B16D41">
        <w:rPr>
          <w:sz w:val="24"/>
          <w:szCs w:val="24"/>
        </w:rPr>
        <w:t xml:space="preserve"> </w:t>
      </w:r>
      <w:r w:rsidRPr="00B16D41">
        <w:rPr>
          <w:sz w:val="24"/>
          <w:szCs w:val="24"/>
        </w:rPr>
        <w:t xml:space="preserve">Вишневская Галина Валентиновна, методист отдела технического творчества ГОАУ </w:t>
      </w:r>
      <w:r w:rsidR="001707F5" w:rsidRPr="00B16D41">
        <w:rPr>
          <w:sz w:val="24"/>
          <w:szCs w:val="24"/>
        </w:rPr>
        <w:t>ДО ЯО «Центр детей и юношества»</w:t>
      </w:r>
      <w:r w:rsidRPr="00B16D41">
        <w:rPr>
          <w:sz w:val="24"/>
          <w:szCs w:val="24"/>
        </w:rPr>
        <w:t>.</w:t>
      </w:r>
    </w:p>
    <w:sectPr w:rsidR="00C0123D" w:rsidRPr="00400A36" w:rsidSect="00BA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C9B"/>
    <w:multiLevelType w:val="multilevel"/>
    <w:tmpl w:val="74101F00"/>
    <w:lvl w:ilvl="0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566B1F"/>
    <w:multiLevelType w:val="multilevel"/>
    <w:tmpl w:val="B25039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9B52DA"/>
    <w:multiLevelType w:val="hybridMultilevel"/>
    <w:tmpl w:val="59EE5EF6"/>
    <w:lvl w:ilvl="0" w:tplc="B562F25A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 w:tplc="4A480FEA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Perpetua" w:hAnsi="Perpetu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ED575C"/>
    <w:multiLevelType w:val="hybridMultilevel"/>
    <w:tmpl w:val="58CC0B32"/>
    <w:lvl w:ilvl="0" w:tplc="B562F25A">
      <w:start w:val="1"/>
      <w:numFmt w:val="bullet"/>
      <w:lvlText w:val=""/>
      <w:lvlJc w:val="left"/>
      <w:pPr>
        <w:tabs>
          <w:tab w:val="num" w:pos="-1211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200E6027"/>
    <w:multiLevelType w:val="hybridMultilevel"/>
    <w:tmpl w:val="FFF62E52"/>
    <w:lvl w:ilvl="0" w:tplc="971EC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D53D33"/>
    <w:multiLevelType w:val="multilevel"/>
    <w:tmpl w:val="EE8C27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6" w15:restartNumberingAfterBreak="0">
    <w:nsid w:val="2C976A99"/>
    <w:multiLevelType w:val="multilevel"/>
    <w:tmpl w:val="7722DC92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7" w15:restartNumberingAfterBreak="0">
    <w:nsid w:val="5E9379D5"/>
    <w:multiLevelType w:val="hybridMultilevel"/>
    <w:tmpl w:val="74101F00"/>
    <w:lvl w:ilvl="0" w:tplc="B562F25A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CE2489"/>
    <w:multiLevelType w:val="multilevel"/>
    <w:tmpl w:val="96E8DFDA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89"/>
    <w:rsid w:val="000567AD"/>
    <w:rsid w:val="00072C62"/>
    <w:rsid w:val="000A4499"/>
    <w:rsid w:val="00107273"/>
    <w:rsid w:val="00141764"/>
    <w:rsid w:val="001707F5"/>
    <w:rsid w:val="001A76CA"/>
    <w:rsid w:val="00211294"/>
    <w:rsid w:val="00267EA6"/>
    <w:rsid w:val="00291520"/>
    <w:rsid w:val="003160E0"/>
    <w:rsid w:val="00354484"/>
    <w:rsid w:val="003551B2"/>
    <w:rsid w:val="00373ED3"/>
    <w:rsid w:val="00384FAA"/>
    <w:rsid w:val="003B454D"/>
    <w:rsid w:val="003E4CBA"/>
    <w:rsid w:val="00400A36"/>
    <w:rsid w:val="00404587"/>
    <w:rsid w:val="00443CBB"/>
    <w:rsid w:val="0048518E"/>
    <w:rsid w:val="0049601A"/>
    <w:rsid w:val="004A3E5A"/>
    <w:rsid w:val="004B0EA9"/>
    <w:rsid w:val="00502989"/>
    <w:rsid w:val="005070FD"/>
    <w:rsid w:val="005505D7"/>
    <w:rsid w:val="00553076"/>
    <w:rsid w:val="00556F61"/>
    <w:rsid w:val="005C2146"/>
    <w:rsid w:val="005D5FE0"/>
    <w:rsid w:val="005E0AD2"/>
    <w:rsid w:val="006723E7"/>
    <w:rsid w:val="006A000C"/>
    <w:rsid w:val="006E0154"/>
    <w:rsid w:val="007304F0"/>
    <w:rsid w:val="007652E4"/>
    <w:rsid w:val="0078431C"/>
    <w:rsid w:val="007F1155"/>
    <w:rsid w:val="007F7958"/>
    <w:rsid w:val="008A1548"/>
    <w:rsid w:val="008F2CB3"/>
    <w:rsid w:val="008F33DE"/>
    <w:rsid w:val="00901914"/>
    <w:rsid w:val="00924808"/>
    <w:rsid w:val="00991740"/>
    <w:rsid w:val="009C5417"/>
    <w:rsid w:val="00A14FDA"/>
    <w:rsid w:val="00A7237A"/>
    <w:rsid w:val="00AB7260"/>
    <w:rsid w:val="00B075CF"/>
    <w:rsid w:val="00B16D41"/>
    <w:rsid w:val="00B25B60"/>
    <w:rsid w:val="00B97438"/>
    <w:rsid w:val="00BA3FD1"/>
    <w:rsid w:val="00BF5433"/>
    <w:rsid w:val="00C0123D"/>
    <w:rsid w:val="00C519B8"/>
    <w:rsid w:val="00C52C76"/>
    <w:rsid w:val="00C5376B"/>
    <w:rsid w:val="00C6146D"/>
    <w:rsid w:val="00C64897"/>
    <w:rsid w:val="00C743F8"/>
    <w:rsid w:val="00CD3A13"/>
    <w:rsid w:val="00CD693A"/>
    <w:rsid w:val="00D12DF7"/>
    <w:rsid w:val="00D36CC1"/>
    <w:rsid w:val="00D41F4A"/>
    <w:rsid w:val="00DE0558"/>
    <w:rsid w:val="00E02A44"/>
    <w:rsid w:val="00E25F3B"/>
    <w:rsid w:val="00E87F26"/>
    <w:rsid w:val="00F0481F"/>
    <w:rsid w:val="00F15D08"/>
    <w:rsid w:val="00F67C3F"/>
    <w:rsid w:val="00F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4CFF1"/>
  <w15:docId w15:val="{E2DB3F55-D490-4D06-833C-B27962A0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29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2989"/>
    <w:pPr>
      <w:keepNext/>
      <w:jc w:val="center"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29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02989"/>
    <w:rPr>
      <w:rFonts w:ascii="Garamond" w:hAnsi="Garamond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502989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a4">
    <w:name w:val="Normal (Web)"/>
    <w:basedOn w:val="a"/>
    <w:uiPriority w:val="99"/>
    <w:rsid w:val="0050298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9601A"/>
    <w:rPr>
      <w:color w:val="0000FF"/>
      <w:u w:val="single"/>
    </w:rPr>
  </w:style>
  <w:style w:type="character" w:customStyle="1" w:styleId="Bodytext2">
    <w:name w:val="Body text (2)_"/>
    <w:link w:val="Bodytext20"/>
    <w:rsid w:val="0035448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54484"/>
    <w:pPr>
      <w:widowControl w:val="0"/>
      <w:shd w:val="clear" w:color="auto" w:fill="FFFFFF"/>
      <w:spacing w:before="300" w:line="320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cpddtt@corp.yarc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Пеньевская Яна Л.</dc:creator>
  <cp:keywords/>
  <dc:description/>
  <cp:lastModifiedBy>Плошкин Семен Сергеевич</cp:lastModifiedBy>
  <cp:revision>5</cp:revision>
  <dcterms:created xsi:type="dcterms:W3CDTF">2023-05-19T08:48:00Z</dcterms:created>
  <dcterms:modified xsi:type="dcterms:W3CDTF">2023-05-19T11:14:00Z</dcterms:modified>
</cp:coreProperties>
</file>