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14" w:rsidRPr="009004FE" w:rsidRDefault="00DD1414" w:rsidP="00DD1414">
      <w:pPr>
        <w:widowControl w:val="0"/>
        <w:tabs>
          <w:tab w:val="left" w:pos="6240"/>
        </w:tabs>
        <w:autoSpaceDE w:val="0"/>
        <w:ind w:firstLine="709"/>
        <w:contextualSpacing/>
        <w:jc w:val="right"/>
        <w:rPr>
          <w:sz w:val="28"/>
        </w:rPr>
      </w:pPr>
      <w:r w:rsidRPr="009004FE">
        <w:rPr>
          <w:sz w:val="28"/>
        </w:rPr>
        <w:t>Приложение 2</w:t>
      </w:r>
    </w:p>
    <w:p w:rsidR="00DD1414" w:rsidRPr="009004FE" w:rsidRDefault="00DD1414" w:rsidP="00DD1414">
      <w:pPr>
        <w:widowControl w:val="0"/>
        <w:tabs>
          <w:tab w:val="left" w:pos="6240"/>
        </w:tabs>
        <w:autoSpaceDE w:val="0"/>
        <w:ind w:firstLine="709"/>
        <w:contextualSpacing/>
        <w:jc w:val="right"/>
        <w:rPr>
          <w:sz w:val="28"/>
        </w:rPr>
      </w:pPr>
    </w:p>
    <w:p w:rsidR="001B2E1F" w:rsidRPr="009004FE" w:rsidRDefault="001B2E1F" w:rsidP="00846EED">
      <w:pPr>
        <w:ind w:firstLine="709"/>
        <w:jc w:val="center"/>
        <w:rPr>
          <w:b/>
          <w:sz w:val="28"/>
        </w:rPr>
      </w:pPr>
      <w:r w:rsidRPr="009004FE">
        <w:rPr>
          <w:b/>
          <w:sz w:val="28"/>
        </w:rPr>
        <w:t>Критерии оценки конкурсных материалов регионального этапа Всероссийского конкурса «Моя малая родина: природа, культура, этнос»</w:t>
      </w:r>
    </w:p>
    <w:p w:rsidR="00DD1414" w:rsidRPr="009004FE" w:rsidRDefault="00DD1414" w:rsidP="00846EED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6C0603" w:rsidRPr="009004FE" w:rsidRDefault="00EA66FE" w:rsidP="00846EED">
      <w:pPr>
        <w:numPr>
          <w:ilvl w:val="0"/>
          <w:numId w:val="6"/>
        </w:numPr>
        <w:tabs>
          <w:tab w:val="left" w:pos="993"/>
        </w:tabs>
        <w:ind w:left="0" w:firstLine="709"/>
        <w:rPr>
          <w:b/>
          <w:i/>
          <w:sz w:val="24"/>
          <w:szCs w:val="24"/>
        </w:rPr>
      </w:pPr>
      <w:r w:rsidRPr="009004FE">
        <w:rPr>
          <w:b/>
          <w:sz w:val="24"/>
          <w:szCs w:val="24"/>
        </w:rPr>
        <w:t>Номинация «</w:t>
      </w:r>
      <w:proofErr w:type="spellStart"/>
      <w:r w:rsidRPr="009004FE">
        <w:rPr>
          <w:b/>
          <w:sz w:val="24"/>
          <w:szCs w:val="24"/>
        </w:rPr>
        <w:t>Экофокус</w:t>
      </w:r>
      <w:proofErr w:type="spellEnd"/>
      <w:r w:rsidRPr="009004FE">
        <w:rPr>
          <w:b/>
          <w:sz w:val="24"/>
          <w:szCs w:val="24"/>
        </w:rPr>
        <w:t xml:space="preserve">» </w:t>
      </w:r>
      <w:r w:rsidRPr="009004FE">
        <w:rPr>
          <w:sz w:val="24"/>
          <w:szCs w:val="24"/>
        </w:rPr>
        <w:t>(</w:t>
      </w:r>
      <w:r w:rsidRPr="009004FE">
        <w:rPr>
          <w:i/>
          <w:sz w:val="24"/>
          <w:szCs w:val="24"/>
        </w:rPr>
        <w:t>для участников в возрасте от 10 до 1</w:t>
      </w:r>
      <w:r w:rsidR="00846EED" w:rsidRPr="009004FE">
        <w:rPr>
          <w:i/>
          <w:sz w:val="24"/>
          <w:szCs w:val="24"/>
        </w:rPr>
        <w:t>3</w:t>
      </w:r>
      <w:r w:rsidRPr="009004FE">
        <w:rPr>
          <w:i/>
          <w:sz w:val="24"/>
          <w:szCs w:val="24"/>
        </w:rPr>
        <w:t xml:space="preserve"> лет)</w:t>
      </w:r>
    </w:p>
    <w:p w:rsidR="006C0603" w:rsidRPr="009004FE" w:rsidRDefault="006C0603" w:rsidP="00846EED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соответствие тематике конкурса; </w:t>
      </w:r>
    </w:p>
    <w:p w:rsidR="006C0603" w:rsidRPr="009004FE" w:rsidRDefault="006C0603" w:rsidP="00846EED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оригинальность; </w:t>
      </w:r>
    </w:p>
    <w:p w:rsidR="006C0603" w:rsidRPr="009004FE" w:rsidRDefault="006C0603" w:rsidP="00846EED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композиционное решение;</w:t>
      </w:r>
    </w:p>
    <w:p w:rsidR="006C0603" w:rsidRPr="009004FE" w:rsidRDefault="006C0603" w:rsidP="00846EED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уровень исполнения; </w:t>
      </w:r>
    </w:p>
    <w:p w:rsidR="006C0603" w:rsidRPr="009004FE" w:rsidRDefault="006C0603" w:rsidP="00846EED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художественная выразительность.</w:t>
      </w:r>
    </w:p>
    <w:p w:rsidR="001B2E1F" w:rsidRPr="009004FE" w:rsidRDefault="001B2E1F" w:rsidP="008C622A">
      <w:pPr>
        <w:pStyle w:val="a3"/>
        <w:numPr>
          <w:ilvl w:val="0"/>
          <w:numId w:val="6"/>
        </w:numPr>
        <w:suppressAutoHyphens w:val="0"/>
        <w:rPr>
          <w:sz w:val="24"/>
          <w:szCs w:val="24"/>
        </w:rPr>
      </w:pPr>
      <w:r w:rsidRPr="009004FE">
        <w:rPr>
          <w:b/>
          <w:sz w:val="24"/>
          <w:szCs w:val="24"/>
        </w:rPr>
        <w:t>Номинация «</w:t>
      </w:r>
      <w:r w:rsidR="00846EED" w:rsidRPr="009004FE">
        <w:rPr>
          <w:b/>
          <w:sz w:val="24"/>
          <w:szCs w:val="24"/>
        </w:rPr>
        <w:t>Эко-традиции</w:t>
      </w:r>
      <w:r w:rsidRPr="009004FE">
        <w:rPr>
          <w:b/>
          <w:sz w:val="24"/>
          <w:szCs w:val="24"/>
        </w:rPr>
        <w:t>»</w:t>
      </w:r>
      <w:r w:rsidRPr="009004FE">
        <w:rPr>
          <w:sz w:val="24"/>
          <w:szCs w:val="24"/>
        </w:rPr>
        <w:t xml:space="preserve"> (</w:t>
      </w:r>
      <w:r w:rsidRPr="009004FE">
        <w:rPr>
          <w:i/>
          <w:sz w:val="24"/>
          <w:szCs w:val="24"/>
        </w:rPr>
        <w:t>для участников в возрасте от 10 до 18 лет):</w:t>
      </w:r>
    </w:p>
    <w:p w:rsidR="00DD1414" w:rsidRPr="009004FE" w:rsidRDefault="00095F2F" w:rsidP="008C622A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соответствие требованиям к </w:t>
      </w:r>
      <w:r w:rsidR="00DD1414" w:rsidRPr="009004FE">
        <w:rPr>
          <w:sz w:val="24"/>
          <w:szCs w:val="24"/>
        </w:rPr>
        <w:t>оформлению;</w:t>
      </w:r>
    </w:p>
    <w:p w:rsidR="00DD1414" w:rsidRPr="009004FE" w:rsidRDefault="00DD1414" w:rsidP="008C622A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значимость объекта (творческой работы) или события (традици</w:t>
      </w:r>
      <w:r w:rsidR="00095F2F" w:rsidRPr="009004FE">
        <w:rPr>
          <w:sz w:val="24"/>
          <w:szCs w:val="24"/>
        </w:rPr>
        <w:t xml:space="preserve">онные праздники, блюда и др.) и обоснованность отнесения к </w:t>
      </w:r>
      <w:r w:rsidRPr="009004FE">
        <w:rPr>
          <w:sz w:val="24"/>
          <w:szCs w:val="24"/>
        </w:rPr>
        <w:t>культурным и духовным традициям населения;</w:t>
      </w:r>
    </w:p>
    <w:p w:rsidR="00DD1414" w:rsidRPr="009004FE" w:rsidRDefault="00DD1414" w:rsidP="00846EED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оригинальность работы;</w:t>
      </w:r>
    </w:p>
    <w:p w:rsidR="00DD1414" w:rsidRPr="009004FE" w:rsidRDefault="00DD1414" w:rsidP="00846EED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достоверность представленного материала;</w:t>
      </w:r>
    </w:p>
    <w:p w:rsidR="00DD1414" w:rsidRPr="009004FE" w:rsidRDefault="00095F2F" w:rsidP="00846EED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информативность текста и </w:t>
      </w:r>
      <w:r w:rsidR="00DD1414" w:rsidRPr="009004FE">
        <w:rPr>
          <w:sz w:val="24"/>
          <w:szCs w:val="24"/>
        </w:rPr>
        <w:t>качество выполнения работы;</w:t>
      </w:r>
    </w:p>
    <w:p w:rsidR="00DD1414" w:rsidRPr="009004FE" w:rsidRDefault="00DD1414" w:rsidP="00846EED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перспективность дальнейшего использования представленных объектов и событий, данных в описаниях работы</w:t>
      </w:r>
      <w:r w:rsidR="00095F2F" w:rsidRPr="009004FE">
        <w:rPr>
          <w:sz w:val="24"/>
          <w:szCs w:val="24"/>
        </w:rPr>
        <w:t xml:space="preserve">, в </w:t>
      </w:r>
      <w:proofErr w:type="spellStart"/>
      <w:r w:rsidR="00095F2F" w:rsidRPr="009004FE">
        <w:rPr>
          <w:sz w:val="24"/>
          <w:szCs w:val="24"/>
        </w:rPr>
        <w:t>этноэкологическом</w:t>
      </w:r>
      <w:proofErr w:type="spellEnd"/>
      <w:r w:rsidR="00095F2F" w:rsidRPr="009004FE">
        <w:rPr>
          <w:sz w:val="24"/>
          <w:szCs w:val="24"/>
        </w:rPr>
        <w:t xml:space="preserve"> туризме и </w:t>
      </w:r>
      <w:r w:rsidRPr="009004FE">
        <w:rPr>
          <w:sz w:val="24"/>
          <w:szCs w:val="24"/>
        </w:rPr>
        <w:t>т.д.;</w:t>
      </w:r>
    </w:p>
    <w:p w:rsidR="00DD1414" w:rsidRPr="009004FE" w:rsidRDefault="00846EED" w:rsidP="00846EED">
      <w:pPr>
        <w:tabs>
          <w:tab w:val="left" w:pos="993"/>
        </w:tabs>
        <w:ind w:firstLine="709"/>
        <w:rPr>
          <w:sz w:val="24"/>
          <w:szCs w:val="24"/>
        </w:rPr>
      </w:pPr>
      <w:r w:rsidRPr="009004FE">
        <w:rPr>
          <w:b/>
          <w:sz w:val="24"/>
          <w:szCs w:val="24"/>
        </w:rPr>
        <w:t>3.</w:t>
      </w:r>
      <w:r w:rsidR="00DD1414" w:rsidRPr="009004FE">
        <w:rPr>
          <w:sz w:val="24"/>
          <w:szCs w:val="24"/>
        </w:rPr>
        <w:t xml:space="preserve"> </w:t>
      </w:r>
      <w:r w:rsidR="00DD1414" w:rsidRPr="009004FE">
        <w:rPr>
          <w:b/>
          <w:sz w:val="24"/>
          <w:szCs w:val="24"/>
        </w:rPr>
        <w:t>«Этно-фенология»</w:t>
      </w:r>
      <w:r w:rsidRPr="009004FE">
        <w:rPr>
          <w:b/>
          <w:sz w:val="24"/>
          <w:szCs w:val="24"/>
        </w:rPr>
        <w:t xml:space="preserve"> </w:t>
      </w:r>
      <w:r w:rsidRPr="009004FE">
        <w:rPr>
          <w:sz w:val="24"/>
          <w:szCs w:val="24"/>
        </w:rPr>
        <w:t>(</w:t>
      </w:r>
      <w:r w:rsidRPr="009004FE">
        <w:rPr>
          <w:i/>
          <w:sz w:val="24"/>
          <w:szCs w:val="24"/>
        </w:rPr>
        <w:t>для обучающихся в возрасте от 10 до 18 лет)</w:t>
      </w:r>
      <w:r w:rsidR="00DD1414" w:rsidRPr="009004FE">
        <w:rPr>
          <w:b/>
          <w:sz w:val="24"/>
          <w:szCs w:val="24"/>
        </w:rPr>
        <w:t>:</w:t>
      </w:r>
    </w:p>
    <w:p w:rsidR="00DD1414" w:rsidRPr="009004FE" w:rsidRDefault="00DD1414" w:rsidP="00846E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соответствие требованию к содержанию работы;</w:t>
      </w:r>
    </w:p>
    <w:p w:rsidR="00DD1414" w:rsidRPr="009004FE" w:rsidRDefault="00DD1414" w:rsidP="00846E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информативность текста и достоверность представленного материала;</w:t>
      </w:r>
    </w:p>
    <w:p w:rsidR="00DD1414" w:rsidRPr="009004FE" w:rsidRDefault="00DD1414" w:rsidP="00846E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обоснованность отнесения объекта фенологического наблюдения к культурным традициям;</w:t>
      </w:r>
    </w:p>
    <w:p w:rsidR="00DD1414" w:rsidRPr="009004FE" w:rsidRDefault="00DD1414" w:rsidP="00846E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полнота описания экологических и культурологических аспектов, раскрывающих особенности объекта фенологических наблюдений;</w:t>
      </w:r>
    </w:p>
    <w:p w:rsidR="00DD1414" w:rsidRPr="009004FE" w:rsidRDefault="00DD1414" w:rsidP="00846E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оценка природных условий, напрямую связанных с объектом фенологических наблюдений;</w:t>
      </w:r>
    </w:p>
    <w:p w:rsidR="00DD1414" w:rsidRPr="009004FE" w:rsidRDefault="00DD1414" w:rsidP="00846E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оригинальность работы.</w:t>
      </w:r>
    </w:p>
    <w:p w:rsidR="00DD1414" w:rsidRPr="009004FE" w:rsidRDefault="00846EED" w:rsidP="00846EED">
      <w:pPr>
        <w:tabs>
          <w:tab w:val="left" w:pos="993"/>
        </w:tabs>
        <w:ind w:firstLine="709"/>
        <w:rPr>
          <w:sz w:val="24"/>
          <w:szCs w:val="24"/>
        </w:rPr>
      </w:pPr>
      <w:r w:rsidRPr="009004FE">
        <w:rPr>
          <w:b/>
          <w:sz w:val="24"/>
          <w:szCs w:val="24"/>
        </w:rPr>
        <w:t>4.</w:t>
      </w:r>
      <w:r w:rsidR="00DD1414" w:rsidRPr="009004FE">
        <w:rPr>
          <w:sz w:val="24"/>
          <w:szCs w:val="24"/>
        </w:rPr>
        <w:t xml:space="preserve"> </w:t>
      </w:r>
      <w:r w:rsidRPr="009004FE">
        <w:rPr>
          <w:b/>
          <w:sz w:val="24"/>
          <w:szCs w:val="24"/>
        </w:rPr>
        <w:t xml:space="preserve">Номинация </w:t>
      </w:r>
      <w:r w:rsidR="00DD1414" w:rsidRPr="009004FE">
        <w:rPr>
          <w:b/>
          <w:sz w:val="24"/>
          <w:szCs w:val="24"/>
        </w:rPr>
        <w:t>«Природа и этнос»</w:t>
      </w:r>
      <w:r w:rsidRPr="009004FE">
        <w:rPr>
          <w:b/>
          <w:sz w:val="24"/>
          <w:szCs w:val="24"/>
        </w:rPr>
        <w:t xml:space="preserve"> </w:t>
      </w:r>
      <w:r w:rsidRPr="009004FE">
        <w:rPr>
          <w:sz w:val="24"/>
          <w:szCs w:val="24"/>
        </w:rPr>
        <w:t>(</w:t>
      </w:r>
      <w:r w:rsidRPr="009004FE">
        <w:rPr>
          <w:i/>
          <w:sz w:val="24"/>
          <w:szCs w:val="24"/>
        </w:rPr>
        <w:t>для обучающихся в возрасте от 14 до 18 лет)</w:t>
      </w:r>
      <w:r w:rsidRPr="009004FE">
        <w:rPr>
          <w:b/>
          <w:sz w:val="24"/>
          <w:szCs w:val="24"/>
        </w:rPr>
        <w:t>: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9356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качество оформления: структура, наглядно-иллюстративный м</w:t>
      </w:r>
      <w:r w:rsidR="00095F2F" w:rsidRPr="009004FE">
        <w:rPr>
          <w:sz w:val="24"/>
          <w:szCs w:val="24"/>
        </w:rPr>
        <w:t xml:space="preserve">атериал и </w:t>
      </w:r>
      <w:r w:rsidRPr="009004FE">
        <w:rPr>
          <w:sz w:val="24"/>
          <w:szCs w:val="24"/>
        </w:rPr>
        <w:t>др.;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использование комплексного, междисциплинарного подхода;</w:t>
      </w:r>
    </w:p>
    <w:p w:rsidR="00DD1414" w:rsidRPr="009004FE" w:rsidRDefault="00095F2F" w:rsidP="00846EE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постановка цели и задач, актуальность темы и </w:t>
      </w:r>
      <w:r w:rsidR="00DD1414" w:rsidRPr="009004FE">
        <w:rPr>
          <w:sz w:val="24"/>
          <w:szCs w:val="24"/>
        </w:rPr>
        <w:t>ее обоснование;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теоретическая проработанность темы, использование литературы;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обоснованность выбора методики;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достаточность собранного материала и полнота его представления;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глубина проработанности и осмысления материала;</w:t>
      </w:r>
    </w:p>
    <w:p w:rsidR="00DD1414" w:rsidRPr="009004FE" w:rsidRDefault="00095F2F" w:rsidP="00846EE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значимость и </w:t>
      </w:r>
      <w:r w:rsidR="00DD1414" w:rsidRPr="009004FE">
        <w:rPr>
          <w:sz w:val="24"/>
          <w:szCs w:val="24"/>
        </w:rPr>
        <w:t>обоснованность выводов;</w:t>
      </w:r>
    </w:p>
    <w:p w:rsidR="00DD1414" w:rsidRPr="009004FE" w:rsidRDefault="00DD1414" w:rsidP="00846EE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практическая значимость и (или) научная новизна исследования;</w:t>
      </w:r>
    </w:p>
    <w:p w:rsidR="00846EED" w:rsidRPr="009004FE" w:rsidRDefault="00846EED" w:rsidP="00846EED">
      <w:pPr>
        <w:tabs>
          <w:tab w:val="left" w:pos="993"/>
        </w:tabs>
        <w:ind w:firstLine="709"/>
        <w:rPr>
          <w:sz w:val="24"/>
          <w:szCs w:val="24"/>
        </w:rPr>
      </w:pPr>
      <w:r w:rsidRPr="009004FE">
        <w:rPr>
          <w:b/>
          <w:sz w:val="24"/>
          <w:szCs w:val="24"/>
        </w:rPr>
        <w:t>5</w:t>
      </w:r>
      <w:r w:rsidR="00DD1414" w:rsidRPr="009004FE">
        <w:rPr>
          <w:b/>
          <w:sz w:val="24"/>
          <w:szCs w:val="24"/>
        </w:rPr>
        <w:t xml:space="preserve">. </w:t>
      </w:r>
      <w:r w:rsidRPr="009004FE">
        <w:rPr>
          <w:b/>
          <w:sz w:val="24"/>
          <w:szCs w:val="24"/>
        </w:rPr>
        <w:t>Номинация</w:t>
      </w:r>
      <w:r w:rsidR="00DD1414" w:rsidRPr="009004FE">
        <w:rPr>
          <w:b/>
          <w:sz w:val="24"/>
          <w:szCs w:val="24"/>
        </w:rPr>
        <w:t xml:space="preserve"> «Культурный код в природе»</w:t>
      </w:r>
      <w:r w:rsidRPr="009004FE">
        <w:rPr>
          <w:b/>
          <w:sz w:val="24"/>
          <w:szCs w:val="24"/>
        </w:rPr>
        <w:t xml:space="preserve"> </w:t>
      </w:r>
      <w:r w:rsidRPr="009004FE">
        <w:rPr>
          <w:sz w:val="24"/>
          <w:szCs w:val="24"/>
        </w:rPr>
        <w:t>(</w:t>
      </w:r>
      <w:r w:rsidRPr="009004FE">
        <w:rPr>
          <w:i/>
          <w:sz w:val="24"/>
          <w:szCs w:val="24"/>
        </w:rPr>
        <w:t>для обучающихся в возрасте от 14 до 18 лет)</w:t>
      </w:r>
      <w:r w:rsidRPr="009004FE">
        <w:rPr>
          <w:b/>
          <w:sz w:val="24"/>
          <w:szCs w:val="24"/>
        </w:rPr>
        <w:t>:</w:t>
      </w:r>
    </w:p>
    <w:p w:rsidR="00DD1414" w:rsidRPr="009004FE" w:rsidRDefault="00095F2F" w:rsidP="00846EE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соблюдение требований к </w:t>
      </w:r>
      <w:r w:rsidR="00DD1414" w:rsidRPr="009004FE">
        <w:rPr>
          <w:sz w:val="24"/>
          <w:szCs w:val="24"/>
        </w:rPr>
        <w:t xml:space="preserve">оформлению проекта; </w:t>
      </w:r>
    </w:p>
    <w:p w:rsidR="00DD1414" w:rsidRPr="009004FE" w:rsidRDefault="00DD1414" w:rsidP="00846EE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актуальность, соответствие цели и задачам проекта;</w:t>
      </w:r>
    </w:p>
    <w:p w:rsidR="00DD1414" w:rsidRPr="009004FE" w:rsidRDefault="00095F2F" w:rsidP="00846EE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объем и </w:t>
      </w:r>
      <w:r w:rsidR="00DD1414" w:rsidRPr="009004FE">
        <w:rPr>
          <w:sz w:val="24"/>
          <w:szCs w:val="24"/>
        </w:rPr>
        <w:t>глубина проработки содержания проекта;</w:t>
      </w:r>
    </w:p>
    <w:p w:rsidR="00DD1414" w:rsidRPr="009004FE" w:rsidRDefault="00DD1414" w:rsidP="00846EE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использование комплексного, междисциплинарного подхода в содержании проекта, связанного с традициями изучаемого региона;</w:t>
      </w:r>
    </w:p>
    <w:p w:rsidR="00DD1414" w:rsidRPr="009004FE" w:rsidRDefault="00DD1414" w:rsidP="00846EE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самобытность творческого замысла;</w:t>
      </w:r>
    </w:p>
    <w:p w:rsidR="00DD1414" w:rsidRPr="009004FE" w:rsidRDefault="00DD1414" w:rsidP="00846EE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lastRenderedPageBreak/>
        <w:t>наличие иллюстративного материала (фотографии – качество и композиционное решение, видеофрагменты – режиссура и операторская работа);</w:t>
      </w:r>
    </w:p>
    <w:p w:rsidR="00DD1414" w:rsidRPr="009004FE" w:rsidRDefault="00DD1414" w:rsidP="00846EED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степень завершенности проекта;</w:t>
      </w:r>
    </w:p>
    <w:p w:rsidR="00DD1414" w:rsidRPr="009004FE" w:rsidRDefault="00DD1414" w:rsidP="00846EED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практическая значимость проекта.</w:t>
      </w:r>
    </w:p>
    <w:p w:rsidR="00846EED" w:rsidRPr="009004FE" w:rsidRDefault="00846EED" w:rsidP="00846EED">
      <w:pPr>
        <w:tabs>
          <w:tab w:val="left" w:pos="993"/>
        </w:tabs>
        <w:ind w:firstLine="709"/>
        <w:rPr>
          <w:sz w:val="24"/>
          <w:szCs w:val="24"/>
        </w:rPr>
      </w:pPr>
      <w:r w:rsidRPr="009004FE">
        <w:rPr>
          <w:b/>
          <w:sz w:val="24"/>
          <w:szCs w:val="24"/>
        </w:rPr>
        <w:t>6</w:t>
      </w:r>
      <w:r w:rsidR="00DD1414" w:rsidRPr="009004FE">
        <w:rPr>
          <w:b/>
          <w:sz w:val="24"/>
          <w:szCs w:val="24"/>
        </w:rPr>
        <w:t>.</w:t>
      </w:r>
      <w:r w:rsidR="00DD1414" w:rsidRPr="009004FE">
        <w:rPr>
          <w:sz w:val="24"/>
          <w:szCs w:val="24"/>
        </w:rPr>
        <w:t xml:space="preserve"> </w:t>
      </w:r>
      <w:r w:rsidRPr="009004FE">
        <w:rPr>
          <w:b/>
          <w:sz w:val="24"/>
          <w:szCs w:val="24"/>
        </w:rPr>
        <w:t>Номинация</w:t>
      </w:r>
      <w:r w:rsidR="00DD1414" w:rsidRPr="009004FE">
        <w:rPr>
          <w:b/>
          <w:sz w:val="24"/>
          <w:szCs w:val="24"/>
        </w:rPr>
        <w:t xml:space="preserve"> «Эко-гид»</w:t>
      </w:r>
      <w:r w:rsidRPr="009004FE">
        <w:rPr>
          <w:b/>
          <w:sz w:val="24"/>
          <w:szCs w:val="24"/>
        </w:rPr>
        <w:t xml:space="preserve"> </w:t>
      </w:r>
      <w:r w:rsidRPr="009004FE">
        <w:rPr>
          <w:sz w:val="24"/>
          <w:szCs w:val="24"/>
        </w:rPr>
        <w:t>(</w:t>
      </w:r>
      <w:r w:rsidRPr="009004FE">
        <w:rPr>
          <w:i/>
          <w:sz w:val="24"/>
          <w:szCs w:val="24"/>
        </w:rPr>
        <w:t>для обучающихся в возрасте от 14 до 18 лет)</w:t>
      </w:r>
      <w:r w:rsidRPr="009004FE">
        <w:rPr>
          <w:b/>
          <w:sz w:val="24"/>
          <w:szCs w:val="24"/>
        </w:rPr>
        <w:t>: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оригинальность темы, определенного ракурса представления материала;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стиль изложения, выразительность;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степень информативности описания;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использование комплексного, междисциплинарного подхода;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достоверно</w:t>
      </w:r>
      <w:r w:rsidR="00095F2F" w:rsidRPr="009004FE">
        <w:rPr>
          <w:sz w:val="24"/>
          <w:szCs w:val="24"/>
        </w:rPr>
        <w:t xml:space="preserve">сть и уровень подачи сведений о </w:t>
      </w:r>
      <w:r w:rsidRPr="009004FE">
        <w:rPr>
          <w:sz w:val="24"/>
          <w:szCs w:val="24"/>
        </w:rPr>
        <w:t>природе;</w:t>
      </w:r>
    </w:p>
    <w:p w:rsidR="00DD1414" w:rsidRPr="009004FE" w:rsidRDefault="00095F2F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достоверность и </w:t>
      </w:r>
      <w:r w:rsidR="00DD1414" w:rsidRPr="009004FE">
        <w:rPr>
          <w:sz w:val="24"/>
          <w:szCs w:val="24"/>
        </w:rPr>
        <w:t>уров</w:t>
      </w:r>
      <w:r w:rsidRPr="009004FE">
        <w:rPr>
          <w:sz w:val="24"/>
          <w:szCs w:val="24"/>
        </w:rPr>
        <w:t xml:space="preserve">ень подачи культурологических и </w:t>
      </w:r>
      <w:r w:rsidR="00DD1414" w:rsidRPr="009004FE">
        <w:rPr>
          <w:sz w:val="24"/>
          <w:szCs w:val="24"/>
        </w:rPr>
        <w:t>этнологических сведений;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оформление, наглядность работы (качество иллюстраций, структура);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качеств</w:t>
      </w:r>
      <w:r w:rsidR="00095F2F" w:rsidRPr="009004FE">
        <w:rPr>
          <w:sz w:val="24"/>
          <w:szCs w:val="24"/>
        </w:rPr>
        <w:t xml:space="preserve">о картографического материала и </w:t>
      </w:r>
      <w:r w:rsidRPr="009004FE">
        <w:rPr>
          <w:sz w:val="24"/>
          <w:szCs w:val="24"/>
        </w:rPr>
        <w:t>удобство навигации;</w:t>
      </w:r>
    </w:p>
    <w:p w:rsidR="00DD1414" w:rsidRPr="009004FE" w:rsidRDefault="00DD1414" w:rsidP="00846EE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практическое использование авторами собранного материала в экскурсионной работе и вклад в развитие </w:t>
      </w:r>
      <w:proofErr w:type="spellStart"/>
      <w:r w:rsidRPr="009004FE">
        <w:rPr>
          <w:sz w:val="24"/>
          <w:szCs w:val="24"/>
        </w:rPr>
        <w:t>этноэкологического</w:t>
      </w:r>
      <w:proofErr w:type="spellEnd"/>
      <w:r w:rsidRPr="009004FE">
        <w:rPr>
          <w:sz w:val="24"/>
          <w:szCs w:val="24"/>
        </w:rPr>
        <w:t xml:space="preserve"> туризма города или села, где проживает автор. </w:t>
      </w:r>
    </w:p>
    <w:p w:rsidR="00846EED" w:rsidRPr="009004FE" w:rsidRDefault="00846EED" w:rsidP="00846EED">
      <w:pPr>
        <w:tabs>
          <w:tab w:val="left" w:pos="993"/>
        </w:tabs>
        <w:ind w:firstLine="709"/>
        <w:rPr>
          <w:sz w:val="24"/>
          <w:szCs w:val="24"/>
        </w:rPr>
      </w:pPr>
      <w:r w:rsidRPr="009004FE">
        <w:rPr>
          <w:b/>
          <w:sz w:val="24"/>
          <w:szCs w:val="24"/>
        </w:rPr>
        <w:t>7</w:t>
      </w:r>
      <w:r w:rsidR="00DD1414" w:rsidRPr="009004FE">
        <w:rPr>
          <w:b/>
          <w:sz w:val="24"/>
          <w:szCs w:val="24"/>
        </w:rPr>
        <w:t>.</w:t>
      </w:r>
      <w:r w:rsidR="00DD1414" w:rsidRPr="009004FE">
        <w:rPr>
          <w:sz w:val="24"/>
          <w:szCs w:val="24"/>
        </w:rPr>
        <w:t xml:space="preserve"> </w:t>
      </w:r>
      <w:r w:rsidRPr="009004FE">
        <w:rPr>
          <w:b/>
          <w:sz w:val="24"/>
          <w:szCs w:val="24"/>
        </w:rPr>
        <w:t>Номинация</w:t>
      </w:r>
      <w:r w:rsidR="00DD1414" w:rsidRPr="009004FE">
        <w:rPr>
          <w:b/>
          <w:sz w:val="24"/>
          <w:szCs w:val="24"/>
        </w:rPr>
        <w:t xml:space="preserve"> «Эко-журналистика»</w:t>
      </w:r>
      <w:r w:rsidRPr="009004FE">
        <w:rPr>
          <w:b/>
          <w:sz w:val="24"/>
          <w:szCs w:val="24"/>
        </w:rPr>
        <w:t xml:space="preserve"> </w:t>
      </w:r>
      <w:r w:rsidRPr="009004FE">
        <w:rPr>
          <w:sz w:val="24"/>
          <w:szCs w:val="24"/>
        </w:rPr>
        <w:t>(</w:t>
      </w:r>
      <w:r w:rsidRPr="009004FE">
        <w:rPr>
          <w:i/>
          <w:sz w:val="24"/>
          <w:szCs w:val="24"/>
        </w:rPr>
        <w:t>для обучающихся в возрасте от 14 до 18 лет)</w:t>
      </w:r>
      <w:r w:rsidRPr="009004FE">
        <w:rPr>
          <w:b/>
          <w:sz w:val="24"/>
          <w:szCs w:val="24"/>
        </w:rPr>
        <w:t>: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актуальность поднятой проблемы;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глубина осмысления темы;</w:t>
      </w:r>
    </w:p>
    <w:p w:rsidR="00DD1414" w:rsidRPr="009004FE" w:rsidRDefault="00095F2F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компетентность в </w:t>
      </w:r>
      <w:r w:rsidR="00DD1414" w:rsidRPr="009004FE">
        <w:rPr>
          <w:sz w:val="24"/>
          <w:szCs w:val="24"/>
        </w:rPr>
        <w:t>воп</w:t>
      </w:r>
      <w:r w:rsidRPr="009004FE">
        <w:rPr>
          <w:sz w:val="24"/>
          <w:szCs w:val="24"/>
        </w:rPr>
        <w:t xml:space="preserve">росах экологии, культурологии и </w:t>
      </w:r>
      <w:r w:rsidR="00DD1414" w:rsidRPr="009004FE">
        <w:rPr>
          <w:sz w:val="24"/>
          <w:szCs w:val="24"/>
        </w:rPr>
        <w:t>этнологии;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информативность;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соответствие содержания поставленной проблеме; </w:t>
      </w:r>
    </w:p>
    <w:p w:rsidR="00DD1414" w:rsidRPr="009004FE" w:rsidRDefault="00095F2F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 xml:space="preserve">оригинальность концепции и </w:t>
      </w:r>
      <w:r w:rsidR="00DD1414" w:rsidRPr="009004FE">
        <w:rPr>
          <w:sz w:val="24"/>
          <w:szCs w:val="24"/>
        </w:rPr>
        <w:t>изложения материала;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применение комплексного, междисциплинарного подхода;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стилистическая грамотность, образность, характер детализации;</w:t>
      </w:r>
    </w:p>
    <w:p w:rsidR="00DD1414" w:rsidRPr="009004FE" w:rsidRDefault="00DD1414" w:rsidP="00846EE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004FE">
        <w:rPr>
          <w:sz w:val="24"/>
          <w:szCs w:val="24"/>
        </w:rPr>
        <w:t>налич</w:t>
      </w:r>
      <w:r w:rsidR="00095F2F" w:rsidRPr="009004FE">
        <w:rPr>
          <w:sz w:val="24"/>
          <w:szCs w:val="24"/>
        </w:rPr>
        <w:t xml:space="preserve">ие опубликованного материала по заявленной теме (в том числе в </w:t>
      </w:r>
      <w:r w:rsidRPr="009004FE">
        <w:rPr>
          <w:sz w:val="24"/>
          <w:szCs w:val="24"/>
        </w:rPr>
        <w:t>сети «Интернет»).</w:t>
      </w:r>
    </w:p>
    <w:p w:rsidR="009552DC" w:rsidRPr="009004FE" w:rsidRDefault="009552DC" w:rsidP="00EA66FE">
      <w:pPr>
        <w:ind w:firstLine="709"/>
        <w:rPr>
          <w:sz w:val="24"/>
          <w:szCs w:val="24"/>
        </w:rPr>
      </w:pPr>
    </w:p>
    <w:sectPr w:rsidR="009552DC" w:rsidRPr="009004FE" w:rsidSect="006E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5B2"/>
    <w:multiLevelType w:val="hybridMultilevel"/>
    <w:tmpl w:val="E196F300"/>
    <w:lvl w:ilvl="0" w:tplc="97620D2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376"/>
    <w:multiLevelType w:val="multilevel"/>
    <w:tmpl w:val="5DCA75B2"/>
    <w:lvl w:ilvl="0">
      <w:start w:val="1"/>
      <w:numFmt w:val="decimal"/>
      <w:lvlText w:val="%1."/>
      <w:lvlJc w:val="left"/>
      <w:pPr>
        <w:ind w:left="1139" w:hanging="43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9" w:hanging="2160"/>
      </w:pPr>
      <w:rPr>
        <w:rFonts w:hint="default"/>
      </w:rPr>
    </w:lvl>
  </w:abstractNum>
  <w:abstractNum w:abstractNumId="2">
    <w:nsid w:val="17815815"/>
    <w:multiLevelType w:val="hybridMultilevel"/>
    <w:tmpl w:val="BA0CDEDE"/>
    <w:lvl w:ilvl="0" w:tplc="6C6243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B5D11"/>
    <w:multiLevelType w:val="hybridMultilevel"/>
    <w:tmpl w:val="CC080B20"/>
    <w:lvl w:ilvl="0" w:tplc="60EE0152">
      <w:start w:val="1"/>
      <w:numFmt w:val="bullet"/>
      <w:lvlText w:val=""/>
      <w:lvlJc w:val="left"/>
      <w:pPr>
        <w:ind w:left="180" w:firstLine="529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2C5"/>
    <w:multiLevelType w:val="hybridMultilevel"/>
    <w:tmpl w:val="9B161298"/>
    <w:lvl w:ilvl="0" w:tplc="E3C0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B5340"/>
    <w:multiLevelType w:val="hybridMultilevel"/>
    <w:tmpl w:val="F78670E2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24BC5"/>
    <w:multiLevelType w:val="hybridMultilevel"/>
    <w:tmpl w:val="365E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54C92"/>
    <w:multiLevelType w:val="hybridMultilevel"/>
    <w:tmpl w:val="98100C90"/>
    <w:lvl w:ilvl="0" w:tplc="E3C0DC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3F0BE8"/>
    <w:multiLevelType w:val="hybridMultilevel"/>
    <w:tmpl w:val="008AF6D0"/>
    <w:lvl w:ilvl="0" w:tplc="E3C0DC7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4F05445D"/>
    <w:multiLevelType w:val="hybridMultilevel"/>
    <w:tmpl w:val="EF6A33FC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EE2793"/>
    <w:multiLevelType w:val="hybridMultilevel"/>
    <w:tmpl w:val="F1B8CAA2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D92D92"/>
    <w:multiLevelType w:val="hybridMultilevel"/>
    <w:tmpl w:val="EE8E6DBE"/>
    <w:lvl w:ilvl="0" w:tplc="60EE015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3B017B4"/>
    <w:multiLevelType w:val="hybridMultilevel"/>
    <w:tmpl w:val="355EB804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481196"/>
    <w:multiLevelType w:val="hybridMultilevel"/>
    <w:tmpl w:val="F8907734"/>
    <w:lvl w:ilvl="0" w:tplc="76447DF8">
      <w:numFmt w:val="bullet"/>
      <w:lvlText w:val=""/>
      <w:lvlJc w:val="left"/>
      <w:pPr>
        <w:ind w:left="180" w:firstLine="529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7677EDB"/>
    <w:multiLevelType w:val="hybridMultilevel"/>
    <w:tmpl w:val="309AD2DE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AA0B66"/>
    <w:multiLevelType w:val="hybridMultilevel"/>
    <w:tmpl w:val="FB06A058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CA685C"/>
    <w:multiLevelType w:val="hybridMultilevel"/>
    <w:tmpl w:val="BC70847A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5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B9F"/>
    <w:rsid w:val="00062245"/>
    <w:rsid w:val="00095F2F"/>
    <w:rsid w:val="000E292F"/>
    <w:rsid w:val="001B2E1F"/>
    <w:rsid w:val="00273B9F"/>
    <w:rsid w:val="002B339C"/>
    <w:rsid w:val="003151E3"/>
    <w:rsid w:val="00514207"/>
    <w:rsid w:val="00573BB5"/>
    <w:rsid w:val="006167EE"/>
    <w:rsid w:val="006C0603"/>
    <w:rsid w:val="006E78D6"/>
    <w:rsid w:val="006F5F42"/>
    <w:rsid w:val="007047A5"/>
    <w:rsid w:val="007B6C4E"/>
    <w:rsid w:val="008040AA"/>
    <w:rsid w:val="00846EED"/>
    <w:rsid w:val="008C622A"/>
    <w:rsid w:val="009004FE"/>
    <w:rsid w:val="0090610B"/>
    <w:rsid w:val="009552DC"/>
    <w:rsid w:val="00977A18"/>
    <w:rsid w:val="009D7575"/>
    <w:rsid w:val="00A87C8D"/>
    <w:rsid w:val="00B75DE7"/>
    <w:rsid w:val="00D7465D"/>
    <w:rsid w:val="00DD1414"/>
    <w:rsid w:val="00DF71AF"/>
    <w:rsid w:val="00E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61E62-19C5-4BDE-8ED8-58E855DB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1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E7"/>
    <w:pPr>
      <w:ind w:left="720"/>
      <w:contextualSpacing/>
    </w:pPr>
  </w:style>
  <w:style w:type="paragraph" w:styleId="a4">
    <w:name w:val="Body Text"/>
    <w:basedOn w:val="a"/>
    <w:link w:val="a5"/>
    <w:rsid w:val="00DD141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D1414"/>
    <w:rPr>
      <w:rFonts w:ascii="Times New Roman" w:eastAsia="Calibri" w:hAnsi="Times New Roman" w:cs="Times New Roman"/>
      <w:sz w:val="2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0983-133A-49F2-AC10-E64BD072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Датская Татьяна Евгеньевна</dc:creator>
  <cp:keywords/>
  <dc:description/>
  <cp:lastModifiedBy>Небахарева Эльвира В.</cp:lastModifiedBy>
  <cp:revision>29</cp:revision>
  <dcterms:created xsi:type="dcterms:W3CDTF">2020-09-08T11:21:00Z</dcterms:created>
  <dcterms:modified xsi:type="dcterms:W3CDTF">2022-10-25T14:40:00Z</dcterms:modified>
</cp:coreProperties>
</file>