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B474C" w:rsidRPr="000B474C">
        <w:rPr>
          <w:rFonts w:ascii="Times New Roman" w:hAnsi="Times New Roman" w:cs="Times New Roman"/>
          <w:i/>
          <w:sz w:val="28"/>
          <w:szCs w:val="28"/>
        </w:rPr>
        <w:t>«Волшебная кисточка»</w:t>
      </w:r>
      <w:r w:rsidR="000B474C">
        <w:rPr>
          <w:rFonts w:ascii="Times New Roman" w:hAnsi="Times New Roman" w:cs="Times New Roman"/>
          <w:i/>
          <w:sz w:val="28"/>
          <w:szCs w:val="28"/>
        </w:rPr>
        <w:t>.</w:t>
      </w:r>
    </w:p>
    <w:p w:rsidR="000B474C" w:rsidRDefault="000B474C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474C">
        <w:rPr>
          <w:rFonts w:ascii="Times New Roman" w:hAnsi="Times New Roman" w:cs="Times New Roman"/>
          <w:sz w:val="24"/>
          <w:szCs w:val="24"/>
        </w:rPr>
        <w:t>Цель: создание условий для развития у детей творческих способностей на основе изучения одного из видов декоративно–прикладного творчества – росписи по дереву, и художественной росписи по ткани.</w:t>
      </w:r>
    </w:p>
    <w:p w:rsidR="000A5A68" w:rsidRPr="00FB2434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0B474C">
        <w:rPr>
          <w:rFonts w:ascii="Times New Roman" w:hAnsi="Times New Roman" w:cs="Times New Roman"/>
          <w:sz w:val="24"/>
          <w:szCs w:val="24"/>
        </w:rPr>
        <w:t>8-15</w:t>
      </w:r>
      <w:r w:rsidR="0065689E">
        <w:rPr>
          <w:rFonts w:ascii="Times New Roman" w:hAnsi="Times New Roman" w:cs="Times New Roman"/>
          <w:sz w:val="24"/>
          <w:szCs w:val="24"/>
        </w:rPr>
        <w:t xml:space="preserve"> </w:t>
      </w:r>
      <w:r w:rsidR="008E4C98" w:rsidRPr="008E4C98">
        <w:rPr>
          <w:rFonts w:ascii="Times New Roman" w:hAnsi="Times New Roman" w:cs="Times New Roman"/>
          <w:sz w:val="24"/>
          <w:szCs w:val="24"/>
        </w:rPr>
        <w:t>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5689E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7C6AE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65689E">
        <w:rPr>
          <w:rFonts w:ascii="Times New Roman" w:hAnsi="Times New Roman" w:cs="Times New Roman"/>
          <w:sz w:val="24"/>
          <w:szCs w:val="24"/>
        </w:rPr>
        <w:t>12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0A5A68" w:rsidRPr="00FB2434" w:rsidRDefault="000B474C" w:rsidP="000B4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474C">
        <w:rPr>
          <w:rFonts w:ascii="Times New Roman" w:hAnsi="Times New Roman" w:cs="Times New Roman"/>
          <w:sz w:val="24"/>
          <w:szCs w:val="24"/>
        </w:rPr>
        <w:t xml:space="preserve">Основу декоративно-прикладного искусства  (ДПИ) составляет творческий ручной труд. Искусство росписи по дереву и ткани имеет многовековые традиции. Каждый из его видов отличается своеобразием художественно-стилистических черт, основанных на особенностях исторических, экономических, природных условий развития. </w:t>
      </w:r>
      <w:proofErr w:type="gramStart"/>
      <w:r w:rsidRPr="000B474C">
        <w:rPr>
          <w:rFonts w:ascii="Times New Roman" w:hAnsi="Times New Roman" w:cs="Times New Roman"/>
          <w:sz w:val="24"/>
          <w:szCs w:val="24"/>
        </w:rPr>
        <w:t>Приобщение детей к миру прекрасного раскрывает в них всё самое лучшее, светлое, доброе.</w:t>
      </w:r>
      <w:proofErr w:type="gramEnd"/>
      <w:r w:rsidRPr="000B474C">
        <w:rPr>
          <w:rFonts w:ascii="Times New Roman" w:hAnsi="Times New Roman" w:cs="Times New Roman"/>
          <w:sz w:val="24"/>
          <w:szCs w:val="24"/>
        </w:rPr>
        <w:t xml:space="preserve"> Ребёнок, создающий своими руками </w:t>
      </w:r>
      <w:proofErr w:type="gramStart"/>
      <w:r w:rsidRPr="000B474C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0B474C">
        <w:rPr>
          <w:rFonts w:ascii="Times New Roman" w:hAnsi="Times New Roman" w:cs="Times New Roman"/>
          <w:sz w:val="24"/>
          <w:szCs w:val="24"/>
        </w:rPr>
        <w:t>, никогда не сможет разрушить тоже прекрасное, но созданное другими. Душа его наполняется восторгом, он учится видеть то, что скрыто от глаз многих, учится уважать традиции, любить и беречь окружающий мир, природу.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B474C"/>
    <w:rsid w:val="000E1B0E"/>
    <w:rsid w:val="0033694A"/>
    <w:rsid w:val="0034335E"/>
    <w:rsid w:val="00350188"/>
    <w:rsid w:val="003B1F70"/>
    <w:rsid w:val="0049403E"/>
    <w:rsid w:val="004C0B01"/>
    <w:rsid w:val="004D2C05"/>
    <w:rsid w:val="00597C86"/>
    <w:rsid w:val="005E7819"/>
    <w:rsid w:val="0065689E"/>
    <w:rsid w:val="00687326"/>
    <w:rsid w:val="006E4FD9"/>
    <w:rsid w:val="0077467C"/>
    <w:rsid w:val="007C6AE0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EA3B8D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2022-10-07T14:55:00Z</dcterms:created>
  <dcterms:modified xsi:type="dcterms:W3CDTF">2022-10-09T13:48:00Z</dcterms:modified>
</cp:coreProperties>
</file>