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AE" w:rsidRPr="00C02C81" w:rsidRDefault="00C003AE" w:rsidP="00C003AE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02C81">
        <w:rPr>
          <w:b/>
          <w:bCs/>
          <w:sz w:val="28"/>
          <w:szCs w:val="28"/>
        </w:rPr>
        <w:t xml:space="preserve">Аннотация </w:t>
      </w:r>
    </w:p>
    <w:p w:rsidR="00C003AE" w:rsidRPr="00C02C81" w:rsidRDefault="00C003AE" w:rsidP="008B12A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02C81">
        <w:rPr>
          <w:b/>
          <w:bCs/>
          <w:sz w:val="28"/>
          <w:szCs w:val="28"/>
        </w:rPr>
        <w:t xml:space="preserve">дополнительной общеобразовательной общеразвивающей программы </w:t>
      </w:r>
      <w:r w:rsidRPr="00C02C81">
        <w:rPr>
          <w:b/>
          <w:sz w:val="28"/>
          <w:szCs w:val="28"/>
        </w:rPr>
        <w:t>хоров</w:t>
      </w:r>
    </w:p>
    <w:p w:rsidR="00C003AE" w:rsidRPr="00C02C81" w:rsidRDefault="00C003AE" w:rsidP="00C003AE">
      <w:pPr>
        <w:jc w:val="center"/>
        <w:rPr>
          <w:b/>
          <w:sz w:val="28"/>
          <w:szCs w:val="28"/>
        </w:rPr>
      </w:pPr>
      <w:r w:rsidRPr="00C02C81">
        <w:rPr>
          <w:b/>
          <w:sz w:val="28"/>
          <w:szCs w:val="28"/>
        </w:rPr>
        <w:t>хоровой студии «Аллегро»</w:t>
      </w:r>
    </w:p>
    <w:p w:rsidR="00C003AE" w:rsidRPr="00C02C81" w:rsidRDefault="00C003AE" w:rsidP="00C003AE">
      <w:pPr>
        <w:jc w:val="center"/>
        <w:rPr>
          <w:b/>
          <w:sz w:val="28"/>
          <w:szCs w:val="28"/>
        </w:rPr>
      </w:pPr>
      <w:r w:rsidRPr="00C02C81">
        <w:rPr>
          <w:b/>
          <w:sz w:val="28"/>
          <w:szCs w:val="28"/>
        </w:rPr>
        <w:t xml:space="preserve"> на базе общеобразовательных школ </w:t>
      </w:r>
    </w:p>
    <w:p w:rsidR="007610D9" w:rsidRPr="00C02C81" w:rsidRDefault="007610D9" w:rsidP="00C003AE">
      <w:pPr>
        <w:jc w:val="center"/>
        <w:rPr>
          <w:b/>
          <w:sz w:val="28"/>
          <w:szCs w:val="28"/>
        </w:rPr>
      </w:pP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 xml:space="preserve">Хоровое пение – наиболее доступный, демократичный и массовый вид музыкального искусства. Это не только важнейшее средство музыкально-эстетического, творческого, личностного развития и воспитания детей, но и один из основных видов музыкального исполнительства. 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 xml:space="preserve">Ни для кого не секрет, что пение является одним из самых любимых детьми видом деятельности, который способствует не только формированию музыкальности, развитию присущих детям музыкальных способностей, а вместе с тем, развитие органов голоса, речи и дыхания, но и общему развитию ребенка, его социализации. 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>Профессор Д.Н. Зарин считает, что цель занятий хоровым пением детей младшего школьного возраста состоит не только в воспитании эстетического чувства, но и в их воспитательном воздействии на умственные силы детей (сознание, память, воображение), волю, эстетическое чувство, которое возможно только через знакомство и исполнение хоровой музыки.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 xml:space="preserve"> Хоровые коллективы на базе общеобразовательных школ охватывают контингент учащихся начальной школы с 1 по 4 классы. 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 xml:space="preserve">Особенностью программы школьных хоров является ее направленность на интенсивное музыкальное и общее развитие учащихся начальной школы, где каждый ребенок может проявить и показать себя артистом, человеком талантливым, значимым, приносящим зрителям радость своим творчеством. Программа предполагает решение образовательных, воспитательных и развивающих задач с учетом возрастных и индивидуальных особенностей детей.  </w:t>
      </w:r>
    </w:p>
    <w:p w:rsidR="008B12A1" w:rsidRPr="00C02C81" w:rsidRDefault="008B12A1" w:rsidP="008B12A1">
      <w:pPr>
        <w:ind w:left="-567" w:firstLine="709"/>
        <w:jc w:val="both"/>
        <w:rPr>
          <w:color w:val="0D0D0D" w:themeColor="text1" w:themeTint="F2"/>
          <w:lang w:bidi="hi-IN"/>
        </w:rPr>
      </w:pPr>
      <w:r w:rsidRPr="00C02C81">
        <w:rPr>
          <w:color w:val="0D0D0D" w:themeColor="text1" w:themeTint="F2"/>
        </w:rPr>
        <w:t>В процессе обучения в школьных хорах развиваются музыкальные и творческие способности детей. Это позволяет наиболее способным и заинтересованным учащимся посещать занятия в коллективах хоровой студии.</w:t>
      </w:r>
      <w:r w:rsidRPr="00C02C81">
        <w:rPr>
          <w:color w:val="0D0D0D" w:themeColor="text1" w:themeTint="F2"/>
          <w:lang w:bidi="hi-IN"/>
        </w:rPr>
        <w:t xml:space="preserve"> По результатам анализа уровня освоения программ, активности ребенка в концертной деятельности возможен его перевод учащихся 1,2-х классов на более высокую ступень обучения: младший хор «Росинки», а учащихся 3,4-х классов среднего в средний хор «Аллегретто».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 xml:space="preserve">В каждом хоре дети занимаются 1 год: младший хор 1-х классов, младший хор 2-х классов, средний хор 3-х классов, средний хор 4-х классов. </w:t>
      </w:r>
    </w:p>
    <w:p w:rsidR="008B12A1" w:rsidRPr="00C02C81" w:rsidRDefault="008B12A1" w:rsidP="008B12A1">
      <w:pPr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>В каждом творческом коллективе свой яркий и интересный репертуар. Педагоги и дети ведут активную концертную деятельность, проводят совместные праздники с родителями, творческие встречи с хоровыми коллективами из разных городов России.  Ребята с огромным удовольствием показывают для своих друзей музыкальные спектакли, сказки. Хоровые коллективы студии участвуют в смотрах и фестивалях разных уровней.</w:t>
      </w:r>
    </w:p>
    <w:p w:rsidR="008B12A1" w:rsidRPr="00C02C81" w:rsidRDefault="008B12A1" w:rsidP="008B12A1">
      <w:pPr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 xml:space="preserve">На каждом году образовательной деятельности студии решаются конкретные задачи, обусловленные возрастными и индивидуальными особенностями детей. 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>Программа имеет художественную направленность.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>Уровень программы – стартовый и базовый.</w:t>
      </w:r>
    </w:p>
    <w:p w:rsidR="008B12A1" w:rsidRPr="00C02C81" w:rsidRDefault="008B12A1" w:rsidP="008B12A1">
      <w:pPr>
        <w:ind w:left="-426" w:firstLine="540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 xml:space="preserve">Форма занятий – очная. </w:t>
      </w:r>
    </w:p>
    <w:p w:rsidR="008B12A1" w:rsidRPr="00C02C81" w:rsidRDefault="008B12A1" w:rsidP="008B12A1">
      <w:pPr>
        <w:ind w:left="-426" w:firstLine="540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>В случае введения ограничительных мер на реализацию дополнительной общеобразовательной программы в очном формате, связанных с санитарно-эпидемиологической обстановкой, реализация Программы может осуществляться в дистанционном режиме с применением дистанционных образовательных технологий.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 xml:space="preserve">Основной контингент младшего хора 1-х классов составляют дети в возрасте 7-8 лет. Срок обучения 1 год. Набор в младший хор осуществляется по заявлению родителей учащихся. 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>Количественный состав хора – 15-60 человек. При необходимости возможно разделение хора на группы. Хоровые занятия проходят 2 раза в неделю по 1 часу, форма занятий групповая.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 xml:space="preserve">Содержание и качественный уровень образовательного процесса определяется репертуарным планом хоров. 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lastRenderedPageBreak/>
        <w:t xml:space="preserve">Основной контингент младшего хора 2-х классов составляют дети в возрасте 8-9лет. Срок обучения 1 год. Набор в младший хор осуществляется по заявлению родителей учащихся и переводом из младшего хора 1-х классов. 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>Количественный состав хора – 15-45 человек. Хоровые занятия проходят 2 раза в неделю по 1 часу, форма занятий групповая.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 xml:space="preserve">Содержание и качественный уровень образовательного процесса определяется репертуарным планом хора. </w:t>
      </w:r>
    </w:p>
    <w:p w:rsidR="008B12A1" w:rsidRPr="00C02C81" w:rsidRDefault="008B12A1" w:rsidP="008B12A1">
      <w:pPr>
        <w:pStyle w:val="a6"/>
        <w:spacing w:before="0" w:beforeAutospacing="0" w:after="0" w:afterAutospacing="0"/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>Основной контингент среднего хора 3-х классов составляют дети в возрасте 9-10 лет. Срок обучения 1 год. Контингент хора составляют учащиеся 3-х классов, освоивших программу хора 2-х классов, а также свободным набором детей, имеющих первоначальные музыкальные знания, умения и навыки. Хоровые занятия проходят 2 раза в неделю по 1 часу. Форма занятий групповая. Количественный состав хора – 15-40 человек.</w:t>
      </w:r>
    </w:p>
    <w:p w:rsidR="008B12A1" w:rsidRPr="00C02C81" w:rsidRDefault="008B12A1" w:rsidP="008B12A1">
      <w:pPr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 xml:space="preserve">Контингент хора составляют учащиеся 4-х классов в возрасте 10-11 лет, освоивших программу хора 3-х классов, а также свободным набором детей, имеющих первоначальные музыкальные знания, умения и навыки. Также в составе хора могут быть учащиеся 5-х классов, желающие продолжить занятия в хоре и применить полученные знания, умения, навыки в различных фестивалях и смотрах. Срок обучения 1 год.  </w:t>
      </w:r>
    </w:p>
    <w:p w:rsidR="008B12A1" w:rsidRPr="00C02C81" w:rsidRDefault="008B12A1" w:rsidP="008B12A1">
      <w:pPr>
        <w:ind w:left="-567" w:firstLine="709"/>
        <w:jc w:val="both"/>
        <w:rPr>
          <w:color w:val="0D0D0D" w:themeColor="text1" w:themeTint="F2"/>
        </w:rPr>
      </w:pPr>
      <w:r w:rsidRPr="00C02C81">
        <w:rPr>
          <w:color w:val="0D0D0D" w:themeColor="text1" w:themeTint="F2"/>
        </w:rPr>
        <w:t xml:space="preserve"> Хоровые занятия проходят 2 раза в неделю по 1 часу. Форма занятий групповая. Количественный состав хора – 15-35 человек.</w:t>
      </w:r>
    </w:p>
    <w:p w:rsidR="00991FDE" w:rsidRPr="00C02C81" w:rsidRDefault="00991FDE" w:rsidP="008B12A1">
      <w:pPr>
        <w:ind w:firstLine="708"/>
        <w:jc w:val="both"/>
        <w:rPr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991FDE" w:rsidRPr="00C0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09"/>
    <w:rsid w:val="001C1913"/>
    <w:rsid w:val="004D2FB3"/>
    <w:rsid w:val="00571602"/>
    <w:rsid w:val="005F42D0"/>
    <w:rsid w:val="007610D9"/>
    <w:rsid w:val="008B12A1"/>
    <w:rsid w:val="00991FDE"/>
    <w:rsid w:val="00AD01AF"/>
    <w:rsid w:val="00B400A7"/>
    <w:rsid w:val="00BC2C09"/>
    <w:rsid w:val="00C003AE"/>
    <w:rsid w:val="00C02C81"/>
    <w:rsid w:val="00F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B4F4E-88FC-4C3C-A9CE-8A7A64D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F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1F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FD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003AE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4FB4-BF28-4451-B6B5-FAD48B03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Хоровая студия "Аллегро"</dc:creator>
  <cp:keywords/>
  <dc:description/>
  <cp:lastModifiedBy>Хоровая студия "Аллегро"</cp:lastModifiedBy>
  <cp:revision>10</cp:revision>
  <cp:lastPrinted>2020-05-21T08:30:00Z</cp:lastPrinted>
  <dcterms:created xsi:type="dcterms:W3CDTF">2020-05-25T12:31:00Z</dcterms:created>
  <dcterms:modified xsi:type="dcterms:W3CDTF">2022-10-12T13:20:00Z</dcterms:modified>
</cp:coreProperties>
</file>