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1078C" w:rsidRPr="00010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C81" w:rsidRPr="00490C81">
        <w:rPr>
          <w:rFonts w:ascii="Times New Roman" w:hAnsi="Times New Roman" w:cs="Times New Roman"/>
          <w:i/>
          <w:sz w:val="28"/>
          <w:szCs w:val="28"/>
        </w:rPr>
        <w:t>«Ритмика и танец: расширение»</w:t>
      </w:r>
    </w:p>
    <w:p w:rsidR="00490C81" w:rsidRDefault="00490C81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0C81">
        <w:rPr>
          <w:rFonts w:ascii="Times New Roman" w:hAnsi="Times New Roman" w:cs="Times New Roman"/>
          <w:sz w:val="24"/>
          <w:szCs w:val="24"/>
        </w:rPr>
        <w:t>Цель данной программы - развивать музыкально-ритмические и двигательно-танцевальные способности учащихся в процессе овладения искусством хореографии.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490C81">
        <w:rPr>
          <w:rFonts w:ascii="Times New Roman" w:hAnsi="Times New Roman" w:cs="Times New Roman"/>
          <w:sz w:val="24"/>
          <w:szCs w:val="24"/>
        </w:rPr>
        <w:t>7-10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490C81">
        <w:rPr>
          <w:rFonts w:ascii="Times New Roman" w:hAnsi="Times New Roman" w:cs="Times New Roman"/>
          <w:sz w:val="24"/>
          <w:szCs w:val="24"/>
        </w:rPr>
        <w:t>3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01078C">
        <w:rPr>
          <w:rFonts w:ascii="Times New Roman" w:hAnsi="Times New Roman" w:cs="Times New Roman"/>
          <w:sz w:val="24"/>
          <w:szCs w:val="24"/>
        </w:rPr>
        <w:t>2</w:t>
      </w:r>
      <w:r w:rsidR="000E1B0E">
        <w:rPr>
          <w:rFonts w:ascii="Times New Roman" w:hAnsi="Times New Roman" w:cs="Times New Roman"/>
          <w:sz w:val="24"/>
          <w:szCs w:val="24"/>
        </w:rPr>
        <w:t xml:space="preserve"> раз</w:t>
      </w:r>
      <w:r w:rsidR="0001078C">
        <w:rPr>
          <w:rFonts w:ascii="Times New Roman" w:hAnsi="Times New Roman" w:cs="Times New Roman"/>
          <w:sz w:val="24"/>
          <w:szCs w:val="24"/>
        </w:rPr>
        <w:t>а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1078C">
        <w:rPr>
          <w:rFonts w:ascii="Times New Roman" w:hAnsi="Times New Roman" w:cs="Times New Roman"/>
          <w:sz w:val="24"/>
          <w:szCs w:val="24"/>
        </w:rPr>
        <w:t>2 часа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490C81">
        <w:rPr>
          <w:rFonts w:ascii="Times New Roman" w:hAnsi="Times New Roman" w:cs="Times New Roman"/>
          <w:sz w:val="24"/>
          <w:szCs w:val="24"/>
        </w:rPr>
        <w:t>13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490C81" w:rsidP="00490C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0C81">
        <w:rPr>
          <w:rFonts w:ascii="Times New Roman" w:hAnsi="Times New Roman" w:cs="Times New Roman"/>
          <w:sz w:val="24"/>
          <w:szCs w:val="24"/>
        </w:rPr>
        <w:t>Программа ориентирована на начальный уровень физической подготовки детей и объединяет три основных направления: гимнастику, ритмику и танец, что позволяет ознакомить обучающихся с основными гимнастическими и танцевальными движениями, а также мотивировать учащихся к раскрытию творческого потенциала и освоению навыков сценической культуры.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1078C"/>
    <w:rsid w:val="00085F54"/>
    <w:rsid w:val="000A5A68"/>
    <w:rsid w:val="000E1B0E"/>
    <w:rsid w:val="00490C81"/>
    <w:rsid w:val="0049403E"/>
    <w:rsid w:val="004C0B01"/>
    <w:rsid w:val="004D2C05"/>
    <w:rsid w:val="006E4FD9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2022-10-07T14:55:00Z</dcterms:created>
  <dcterms:modified xsi:type="dcterms:W3CDTF">2022-10-07T16:02:00Z</dcterms:modified>
</cp:coreProperties>
</file>