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9240D">
        <w:rPr>
          <w:rFonts w:ascii="Times New Roman" w:hAnsi="Times New Roman" w:cs="Times New Roman"/>
          <w:i/>
          <w:sz w:val="28"/>
          <w:szCs w:val="28"/>
        </w:rPr>
        <w:t>«От движения к танцу»</w:t>
      </w:r>
    </w:p>
    <w:p w:rsidR="0009240D" w:rsidRDefault="0009240D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40D">
        <w:rPr>
          <w:rFonts w:ascii="Times New Roman" w:hAnsi="Times New Roman" w:cs="Times New Roman"/>
          <w:sz w:val="24"/>
          <w:szCs w:val="24"/>
        </w:rPr>
        <w:t xml:space="preserve">Цель данной программы: Совершенствовать музыкально-ритмические и двигательно-танцевальные способности учащихся в процессе овладения искусством хореографии. </w:t>
      </w:r>
      <w:proofErr w:type="gramStart"/>
      <w:r w:rsidRPr="0009240D">
        <w:rPr>
          <w:rFonts w:ascii="Times New Roman" w:hAnsi="Times New Roman" w:cs="Times New Roman"/>
          <w:sz w:val="24"/>
          <w:szCs w:val="24"/>
        </w:rPr>
        <w:t>Задачи программы: • дать основы теоретических знаний о классическом, народно-сценическом танце, гимнастике; • формировать специальные умения и навыки правильного и выразительного движения, совершенствовать уровень исполнительского мастерства обучающихся; • развивать физические данные учащихся: укреплять мышечный аппарат, корректировать нарушения осанки, развивать пластическую подвижность; • воспитывать инициативность, целеустремленность, ответственность и трудолюбие; • прививать навыки здорового образа жизни, культуры общения, развивать волевые и моральные качества;</w:t>
      </w:r>
      <w:proofErr w:type="gramEnd"/>
      <w:r w:rsidRPr="0009240D">
        <w:rPr>
          <w:rFonts w:ascii="Times New Roman" w:hAnsi="Times New Roman" w:cs="Times New Roman"/>
          <w:sz w:val="24"/>
          <w:szCs w:val="24"/>
        </w:rPr>
        <w:t xml:space="preserve"> • максимально раскрывать индивидуальные возможности учащихся, формировать у учащихся умение анализировать собственную танцевальную деятельность, мотивировать на участие в концертной и конкурсной деятельности; • формировать навыки коллективного общения, развивать навыки сотрудничества и позитивного взаимодействия в ходе учебных занятий, репетиций, коллективных поездок на конкурсы и фестивали.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9240D">
        <w:rPr>
          <w:rFonts w:ascii="Times New Roman" w:hAnsi="Times New Roman" w:cs="Times New Roman"/>
          <w:sz w:val="24"/>
          <w:szCs w:val="24"/>
        </w:rPr>
        <w:t>9-15 лет, срок реализации – 4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4D2C05">
        <w:rPr>
          <w:rFonts w:ascii="Times New Roman" w:hAnsi="Times New Roman" w:cs="Times New Roman"/>
          <w:sz w:val="24"/>
          <w:szCs w:val="24"/>
        </w:rPr>
        <w:t>3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09240D">
        <w:rPr>
          <w:rFonts w:ascii="Times New Roman" w:hAnsi="Times New Roman" w:cs="Times New Roman"/>
          <w:sz w:val="24"/>
          <w:szCs w:val="24"/>
        </w:rPr>
        <w:t>13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40D" w:rsidRPr="0009240D" w:rsidRDefault="0009240D" w:rsidP="0009240D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40D">
        <w:rPr>
          <w:rFonts w:ascii="Times New Roman" w:hAnsi="Times New Roman" w:cs="Times New Roman"/>
          <w:sz w:val="24"/>
          <w:szCs w:val="24"/>
        </w:rPr>
        <w:t>Программа  «От движения к танцу» предназ</w:t>
      </w:r>
      <w:r>
        <w:rPr>
          <w:rFonts w:ascii="Times New Roman" w:hAnsi="Times New Roman" w:cs="Times New Roman"/>
          <w:sz w:val="24"/>
          <w:szCs w:val="24"/>
        </w:rPr>
        <w:t>начена для учащихся</w:t>
      </w:r>
      <w:bookmarkStart w:id="0" w:name="_GoBack"/>
      <w:bookmarkEnd w:id="0"/>
      <w:r w:rsidRPr="0009240D">
        <w:rPr>
          <w:rFonts w:ascii="Times New Roman" w:hAnsi="Times New Roman" w:cs="Times New Roman"/>
          <w:sz w:val="24"/>
          <w:szCs w:val="24"/>
        </w:rPr>
        <w:t>, освоивших дополнительную общеобразовательную общеразвивающую программу «Ритмика и танец» и продолжающих заниматься хореографией.</w:t>
      </w:r>
    </w:p>
    <w:p w:rsidR="0009240D" w:rsidRPr="0009240D" w:rsidRDefault="0009240D" w:rsidP="0009240D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40D">
        <w:rPr>
          <w:rFonts w:ascii="Times New Roman" w:hAnsi="Times New Roman" w:cs="Times New Roman"/>
          <w:sz w:val="24"/>
          <w:szCs w:val="24"/>
        </w:rPr>
        <w:t>Также по данной программе могут заниматься и другие учащихся указанного возраста, желающие приобщиться к этому виду деятельности.</w:t>
      </w:r>
    </w:p>
    <w:p w:rsidR="000A5A68" w:rsidRPr="00FB2434" w:rsidRDefault="0009240D" w:rsidP="0009240D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40D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09240D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09240D">
        <w:rPr>
          <w:rFonts w:ascii="Times New Roman" w:hAnsi="Times New Roman" w:cs="Times New Roman"/>
          <w:sz w:val="24"/>
          <w:szCs w:val="24"/>
        </w:rPr>
        <w:t xml:space="preserve"> учащиеся среднего школьного возраста знакомятся с основными направлениями танцевального искусства и пластики, включающие: гимнастику, классический, народно-сценический и эстрадный танец.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9240D"/>
    <w:rsid w:val="000A5A68"/>
    <w:rsid w:val="004D2C05"/>
    <w:rsid w:val="006E4FD9"/>
    <w:rsid w:val="00A75900"/>
    <w:rsid w:val="00AA251E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2022-10-07T14:55:00Z</dcterms:created>
  <dcterms:modified xsi:type="dcterms:W3CDTF">2022-10-07T15:57:00Z</dcterms:modified>
</cp:coreProperties>
</file>