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0" w:rsidRPr="00687BC0" w:rsidRDefault="00687BC0" w:rsidP="00687BC0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687BC0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Адаптированная дополнительная образовательная программа "Музыкальная </w:t>
      </w:r>
      <w:proofErr w:type="spellStart"/>
      <w:r w:rsidRPr="00687BC0">
        <w:rPr>
          <w:rFonts w:ascii="Arial" w:eastAsia="Times New Roman" w:hAnsi="Arial" w:cs="Arial"/>
          <w:spacing w:val="2"/>
          <w:sz w:val="36"/>
          <w:szCs w:val="36"/>
          <w:lang w:eastAsia="ru-RU"/>
        </w:rPr>
        <w:t>логоритмика</w:t>
      </w:r>
      <w:proofErr w:type="spellEnd"/>
      <w:r w:rsidRPr="00687BC0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 для дошкольников с нарушениями речи"</w:t>
      </w:r>
    </w:p>
    <w:p w:rsidR="00EE1B95" w:rsidRDefault="00EE1B95" w:rsidP="00687BC0">
      <w:pPr>
        <w:jc w:val="center"/>
      </w:pPr>
    </w:p>
    <w:p w:rsidR="00EE720B" w:rsidRDefault="00EE720B" w:rsidP="00EE720B">
      <w:r>
        <w:rPr>
          <w:rFonts w:ascii="Arial" w:hAnsi="Arial" w:cs="Arial"/>
          <w:shd w:val="clear" w:color="auto" w:fill="F8F8F8"/>
        </w:rPr>
        <w:t xml:space="preserve">Программа «Музыкальная </w:t>
      </w:r>
      <w:proofErr w:type="spellStart"/>
      <w:r>
        <w:rPr>
          <w:rFonts w:ascii="Arial" w:hAnsi="Arial" w:cs="Arial"/>
          <w:shd w:val="clear" w:color="auto" w:fill="F8F8F8"/>
        </w:rPr>
        <w:t>логоритмика</w:t>
      </w:r>
      <w:proofErr w:type="spellEnd"/>
      <w:r>
        <w:rPr>
          <w:rFonts w:ascii="Arial" w:hAnsi="Arial" w:cs="Arial"/>
          <w:shd w:val="clear" w:color="auto" w:fill="F8F8F8"/>
        </w:rPr>
        <w:t xml:space="preserve"> для дошкольников с нарушениями речи»» поможет детям целенаправленно сформировать </w:t>
      </w:r>
      <w:proofErr w:type="spellStart"/>
      <w:r>
        <w:rPr>
          <w:rFonts w:ascii="Arial" w:hAnsi="Arial" w:cs="Arial"/>
          <w:shd w:val="clear" w:color="auto" w:fill="F8F8F8"/>
        </w:rPr>
        <w:t>слухо</w:t>
      </w:r>
      <w:proofErr w:type="spellEnd"/>
      <w:r>
        <w:rPr>
          <w:rFonts w:ascii="Arial" w:hAnsi="Arial" w:cs="Arial"/>
          <w:shd w:val="clear" w:color="auto" w:fill="F8F8F8"/>
        </w:rPr>
        <w:t>-зрительно-двигательную координацию, развить через движение речь, ритм, общую, мелкую и артикуляционную моторику. Сформировать речевой и певческий голос дошкольника (дыхание речевое и певческое; силу голоса; темп, ритм, интонацию речи), улучшить речевое произношение. Развить эмоциональную сферу и коммуникативные навыки. Это в конечном итоге поможет ребёнку в подготовке к обучению в школе.</w:t>
      </w:r>
      <w:bookmarkStart w:id="0" w:name="_GoBack"/>
      <w:bookmarkEnd w:id="0"/>
    </w:p>
    <w:sectPr w:rsidR="00EE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25"/>
    <w:rsid w:val="00687BC0"/>
    <w:rsid w:val="00885C25"/>
    <w:rsid w:val="00EE1B95"/>
    <w:rsid w:val="00E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</cp:revision>
  <dcterms:created xsi:type="dcterms:W3CDTF">2021-05-12T07:16:00Z</dcterms:created>
  <dcterms:modified xsi:type="dcterms:W3CDTF">2021-05-12T07:16:00Z</dcterms:modified>
</cp:coreProperties>
</file>